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2A" w:rsidRPr="00C57A39" w:rsidRDefault="005E48AA" w:rsidP="00C57A39">
      <w:pPr>
        <w:jc w:val="center"/>
        <w:rPr>
          <w:b/>
          <w:sz w:val="30"/>
          <w:szCs w:val="30"/>
        </w:rPr>
      </w:pPr>
      <w:r w:rsidRPr="00C57A39">
        <w:rPr>
          <w:rFonts w:hint="eastAsia"/>
          <w:b/>
          <w:sz w:val="30"/>
          <w:szCs w:val="30"/>
        </w:rPr>
        <w:t>重庆市精神卫生中心规培生面试安排</w:t>
      </w:r>
    </w:p>
    <w:p w:rsidR="005E48AA" w:rsidRDefault="005E48AA" w:rsidP="005E48AA">
      <w:pPr>
        <w:pStyle w:val="a3"/>
        <w:numPr>
          <w:ilvl w:val="0"/>
          <w:numId w:val="1"/>
        </w:numPr>
        <w:ind w:firstLineChars="0"/>
      </w:pPr>
      <w:r w:rsidRPr="005E48AA">
        <w:rPr>
          <w:rFonts w:hint="eastAsia"/>
        </w:rPr>
        <w:t>现场确认要求：</w:t>
      </w:r>
      <w:r w:rsidR="00C57A39">
        <w:rPr>
          <w:rFonts w:hint="eastAsia"/>
        </w:rPr>
        <w:t>须</w:t>
      </w:r>
      <w:bookmarkStart w:id="0" w:name="_GoBack"/>
      <w:bookmarkEnd w:id="0"/>
      <w:r w:rsidRPr="005E48AA">
        <w:rPr>
          <w:rFonts w:hint="eastAsia"/>
        </w:rPr>
        <w:t>持身份证、毕业证、报名表、单位介绍信（单位人）</w:t>
      </w:r>
    </w:p>
    <w:p w:rsidR="005E48AA" w:rsidRDefault="005E48AA" w:rsidP="005E48A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面试时间：</w:t>
      </w:r>
    </w:p>
    <w:p w:rsidR="005E48AA" w:rsidRDefault="005E48AA" w:rsidP="005E48AA">
      <w:pPr>
        <w:pStyle w:val="a3"/>
        <w:ind w:left="420" w:firstLineChars="0" w:firstLine="0"/>
      </w:pPr>
      <w:r>
        <w:rPr>
          <w:rFonts w:hint="eastAsia"/>
        </w:rPr>
        <w:t>第一志愿：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9:00</w:t>
      </w:r>
    </w:p>
    <w:p w:rsidR="005E48AA" w:rsidRDefault="005E48AA" w:rsidP="005E48AA">
      <w:pPr>
        <w:pStyle w:val="a3"/>
        <w:ind w:left="420" w:firstLineChars="0" w:firstLine="0"/>
      </w:pPr>
      <w:r>
        <w:rPr>
          <w:rFonts w:hint="eastAsia"/>
        </w:rPr>
        <w:t>第二志愿：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C57F86">
        <w:rPr>
          <w:rFonts w:hint="eastAsia"/>
        </w:rPr>
        <w:t>7</w:t>
      </w:r>
      <w:r>
        <w:rPr>
          <w:rFonts w:hint="eastAsia"/>
        </w:rPr>
        <w:t>日</w:t>
      </w:r>
      <w:r w:rsidR="00C57F86">
        <w:rPr>
          <w:rFonts w:hint="eastAsia"/>
        </w:rPr>
        <w:t>1</w:t>
      </w:r>
      <w:r w:rsidR="00CA3F3F">
        <w:rPr>
          <w:rFonts w:hint="eastAsia"/>
        </w:rPr>
        <w:t>5</w:t>
      </w:r>
      <w:r>
        <w:rPr>
          <w:rFonts w:hint="eastAsia"/>
        </w:rPr>
        <w:t>:</w:t>
      </w:r>
      <w:r w:rsidR="00CA3F3F">
        <w:rPr>
          <w:rFonts w:hint="eastAsia"/>
        </w:rPr>
        <w:t>0</w:t>
      </w:r>
      <w:r>
        <w:rPr>
          <w:rFonts w:hint="eastAsia"/>
        </w:rPr>
        <w:t>0</w:t>
      </w:r>
    </w:p>
    <w:p w:rsidR="005E48AA" w:rsidRDefault="005E48AA" w:rsidP="005E48AA">
      <w:r>
        <w:rPr>
          <w:rFonts w:hint="eastAsia"/>
        </w:rPr>
        <w:t>三、面试地点：</w:t>
      </w:r>
      <w:r w:rsidRPr="005E48AA">
        <w:t>重庆市精神卫生中心金紫山院区门诊</w:t>
      </w:r>
      <w:r w:rsidRPr="005E48AA">
        <w:t>4</w:t>
      </w:r>
      <w:r w:rsidRPr="005E48AA">
        <w:t>楼</w:t>
      </w:r>
    </w:p>
    <w:p w:rsidR="005E48AA" w:rsidRDefault="005E48AA" w:rsidP="005E48AA">
      <w:r>
        <w:rPr>
          <w:rFonts w:hint="eastAsia"/>
        </w:rPr>
        <w:t>四、面试程序：</w:t>
      </w:r>
      <w:r w:rsidR="00C57A39">
        <w:rPr>
          <w:rFonts w:hint="eastAsia"/>
        </w:rPr>
        <w:t>学员在规定的时间、地点集中报到，先进行现场确认并讲解注意事项，确认完毕后依照网上报名顺序依次进入面试。</w:t>
      </w:r>
    </w:p>
    <w:p w:rsidR="00C57A39" w:rsidRDefault="00C57A39" w:rsidP="00C57A39">
      <w:pPr>
        <w:jc w:val="right"/>
      </w:pPr>
      <w:r>
        <w:rPr>
          <w:rFonts w:hint="eastAsia"/>
        </w:rPr>
        <w:t>重庆市</w:t>
      </w:r>
      <w:r w:rsidRPr="005E48AA">
        <w:t>精神卫生中心</w:t>
      </w:r>
      <w:r>
        <w:rPr>
          <w:rFonts w:hint="eastAsia"/>
        </w:rPr>
        <w:t>科教科</w:t>
      </w:r>
    </w:p>
    <w:p w:rsidR="00C57A39" w:rsidRPr="00C57A39" w:rsidRDefault="00C57A39" w:rsidP="00C57A39">
      <w:pPr>
        <w:jc w:val="right"/>
      </w:pPr>
      <w:r>
        <w:rPr>
          <w:rFonts w:hint="eastAsia"/>
        </w:rPr>
        <w:t>二〇一七年七月十一日</w:t>
      </w:r>
    </w:p>
    <w:p w:rsidR="005E48AA" w:rsidRDefault="005E48AA" w:rsidP="005E48AA">
      <w:pPr>
        <w:pStyle w:val="a3"/>
        <w:ind w:left="420" w:firstLineChars="0" w:firstLine="0"/>
      </w:pPr>
    </w:p>
    <w:p w:rsidR="005E48AA" w:rsidRDefault="005E48AA"/>
    <w:sectPr w:rsidR="005E48AA" w:rsidSect="0001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70D" w:rsidRDefault="0022070D" w:rsidP="00C57F86">
      <w:r>
        <w:separator/>
      </w:r>
    </w:p>
  </w:endnote>
  <w:endnote w:type="continuationSeparator" w:id="1">
    <w:p w:rsidR="0022070D" w:rsidRDefault="0022070D" w:rsidP="00C57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70D" w:rsidRDefault="0022070D" w:rsidP="00C57F86">
      <w:r>
        <w:separator/>
      </w:r>
    </w:p>
  </w:footnote>
  <w:footnote w:type="continuationSeparator" w:id="1">
    <w:p w:rsidR="0022070D" w:rsidRDefault="0022070D" w:rsidP="00C57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3E7E"/>
    <w:multiLevelType w:val="hybridMultilevel"/>
    <w:tmpl w:val="49DE27A4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23B6D54"/>
    <w:multiLevelType w:val="hybridMultilevel"/>
    <w:tmpl w:val="D54C6F20"/>
    <w:lvl w:ilvl="0" w:tplc="288258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489"/>
    <w:rsid w:val="00011913"/>
    <w:rsid w:val="0022070D"/>
    <w:rsid w:val="002925BC"/>
    <w:rsid w:val="005913F4"/>
    <w:rsid w:val="005E48AA"/>
    <w:rsid w:val="00B06489"/>
    <w:rsid w:val="00C57A39"/>
    <w:rsid w:val="00C57F86"/>
    <w:rsid w:val="00CA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8A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5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7F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7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7F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8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余专家</dc:creator>
  <cp:keywords/>
  <dc:description/>
  <cp:lastModifiedBy>余专家</cp:lastModifiedBy>
  <cp:revision>6</cp:revision>
  <dcterms:created xsi:type="dcterms:W3CDTF">2017-07-11T02:26:00Z</dcterms:created>
  <dcterms:modified xsi:type="dcterms:W3CDTF">2017-07-17T07:17:00Z</dcterms:modified>
</cp:coreProperties>
</file>