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E88" w:rsidRPr="00F33E88" w:rsidRDefault="00F33E88" w:rsidP="00F33E88">
      <w:pPr>
        <w:rPr>
          <w:rFonts w:asciiTheme="majorEastAsia" w:eastAsiaTheme="majorEastAsia" w:hAnsiTheme="majorEastAsia"/>
          <w:b/>
          <w:sz w:val="44"/>
          <w:szCs w:val="44"/>
        </w:rPr>
      </w:pPr>
      <w:r w:rsidRPr="00F33E88">
        <w:rPr>
          <w:rFonts w:asciiTheme="majorEastAsia" w:eastAsiaTheme="majorEastAsia" w:hAnsiTheme="majorEastAsia" w:hint="eastAsia"/>
          <w:b/>
          <w:sz w:val="44"/>
          <w:szCs w:val="44"/>
        </w:rPr>
        <w:t>重庆市人民医院</w:t>
      </w:r>
      <w:r w:rsidR="001831FD" w:rsidRPr="00F33E88">
        <w:rPr>
          <w:rFonts w:asciiTheme="majorEastAsia" w:eastAsiaTheme="majorEastAsia" w:hAnsiTheme="majorEastAsia" w:hint="eastAsia"/>
          <w:b/>
          <w:sz w:val="44"/>
          <w:szCs w:val="44"/>
        </w:rPr>
        <w:t>2017年</w:t>
      </w:r>
    </w:p>
    <w:p w:rsidR="00F33E88" w:rsidRDefault="00F33E88" w:rsidP="00F33E88">
      <w:pPr>
        <w:rPr>
          <w:rFonts w:asciiTheme="majorEastAsia" w:eastAsiaTheme="majorEastAsia" w:hAnsiTheme="majorEastAsia"/>
          <w:b/>
          <w:sz w:val="18"/>
          <w:szCs w:val="18"/>
        </w:rPr>
      </w:pPr>
      <w:r w:rsidRPr="00F33E88">
        <w:rPr>
          <w:rFonts w:asciiTheme="majorEastAsia" w:eastAsiaTheme="majorEastAsia" w:hAnsiTheme="majorEastAsia" w:hint="eastAsia"/>
          <w:b/>
          <w:sz w:val="44"/>
          <w:szCs w:val="44"/>
        </w:rPr>
        <w:t>助理全科</w:t>
      </w:r>
      <w:r w:rsidR="004B6308">
        <w:rPr>
          <w:rFonts w:asciiTheme="majorEastAsia" w:eastAsiaTheme="majorEastAsia" w:hAnsiTheme="majorEastAsia" w:hint="eastAsia"/>
          <w:b/>
          <w:sz w:val="44"/>
          <w:szCs w:val="44"/>
        </w:rPr>
        <w:t>医生培训</w:t>
      </w:r>
      <w:r w:rsidR="001831FD">
        <w:rPr>
          <w:rFonts w:asciiTheme="majorEastAsia" w:eastAsiaTheme="majorEastAsia" w:hAnsiTheme="majorEastAsia" w:hint="eastAsia"/>
          <w:b/>
          <w:sz w:val="44"/>
          <w:szCs w:val="44"/>
        </w:rPr>
        <w:t>（西医类）</w:t>
      </w:r>
      <w:r w:rsidRPr="00F33E88">
        <w:rPr>
          <w:rFonts w:asciiTheme="majorEastAsia" w:eastAsiaTheme="majorEastAsia" w:hAnsiTheme="majorEastAsia" w:hint="eastAsia"/>
          <w:b/>
          <w:sz w:val="44"/>
          <w:szCs w:val="44"/>
        </w:rPr>
        <w:t>招生简章</w:t>
      </w:r>
    </w:p>
    <w:p w:rsidR="00F33E88" w:rsidRPr="00F33E88" w:rsidRDefault="00F33E88" w:rsidP="00F33E88">
      <w:pPr>
        <w:rPr>
          <w:rFonts w:asciiTheme="majorEastAsia" w:eastAsiaTheme="majorEastAsia" w:hAnsiTheme="majorEastAsia"/>
          <w:b/>
          <w:sz w:val="18"/>
          <w:szCs w:val="18"/>
        </w:rPr>
      </w:pPr>
    </w:p>
    <w:p w:rsidR="00F33E88" w:rsidRPr="00F33E88" w:rsidRDefault="00F33E88" w:rsidP="00F33E88">
      <w:pPr>
        <w:ind w:firstLineChars="200" w:firstLine="643"/>
        <w:jc w:val="both"/>
        <w:rPr>
          <w:rStyle w:val="fontstyle01"/>
          <w:rFonts w:asciiTheme="minorEastAsia" w:eastAsiaTheme="minorEastAsia" w:hAnsiTheme="minorEastAsia"/>
          <w:b/>
        </w:rPr>
      </w:pPr>
      <w:r w:rsidRPr="00F33E88">
        <w:rPr>
          <w:rStyle w:val="fontstyle01"/>
          <w:rFonts w:asciiTheme="minorEastAsia" w:eastAsiaTheme="minorEastAsia" w:hAnsiTheme="minorEastAsia" w:hint="eastAsia"/>
          <w:b/>
        </w:rPr>
        <w:t>一、培训基地介绍</w:t>
      </w:r>
    </w:p>
    <w:p w:rsidR="00F33E88" w:rsidRPr="00F33E88" w:rsidRDefault="00F33E88" w:rsidP="00F33E88">
      <w:pPr>
        <w:pStyle w:val="a4"/>
        <w:shd w:val="clear" w:color="auto" w:fill="FFFFFF"/>
        <w:adjustRightInd w:val="0"/>
        <w:snapToGrid w:val="0"/>
        <w:spacing w:before="0" w:beforeAutospacing="0" w:after="0" w:afterAutospacing="0"/>
        <w:ind w:firstLineChars="200" w:firstLine="640"/>
        <w:jc w:val="both"/>
        <w:rPr>
          <w:rFonts w:asciiTheme="minorEastAsia" w:eastAsiaTheme="minorEastAsia" w:hAnsiTheme="minorEastAsia"/>
          <w:sz w:val="32"/>
          <w:szCs w:val="32"/>
        </w:rPr>
      </w:pPr>
      <w:r w:rsidRPr="00F33E88">
        <w:rPr>
          <w:rFonts w:asciiTheme="minorEastAsia" w:eastAsiaTheme="minorEastAsia" w:hAnsiTheme="minorEastAsia" w:hint="eastAsia"/>
          <w:sz w:val="32"/>
          <w:szCs w:val="32"/>
        </w:rPr>
        <w:t>重庆市人民医院是重庆市首批三级甲等综合性医</w:t>
      </w:r>
      <w:r>
        <w:rPr>
          <w:rFonts w:asciiTheme="minorEastAsia" w:eastAsiaTheme="minorEastAsia" w:hAnsiTheme="minorEastAsia" w:hint="eastAsia"/>
          <w:sz w:val="32"/>
          <w:szCs w:val="32"/>
        </w:rPr>
        <w:t>院</w:t>
      </w:r>
      <w:r w:rsidRPr="00F33E88">
        <w:rPr>
          <w:rFonts w:asciiTheme="minorEastAsia" w:eastAsiaTheme="minorEastAsia" w:hAnsiTheme="minorEastAsia" w:hint="eastAsia"/>
          <w:sz w:val="32"/>
          <w:szCs w:val="32"/>
        </w:rPr>
        <w:t>。2014年8月，重庆市政府决定由原重庆市第三人民医院和原重庆市中山医院两家三甲医院合并组建而成，是重庆市“十三五”规划确定的重大医疗卫生服务机构建设项目。医院现设有三院院区、中山院区、江北院区共三个院区。重庆市人民医院新院区选址重庆市两江新区照母山北麓，征地近200亩，已开工建设，预计2018年投入使用。医院设有50余个临床医技科室，近70个专科专病门诊，开放床位约1800张，年均门/急诊量逾百万，收治病人4.5万人次。医院医疗设备先进，技术实力雄厚，人才队伍齐备。现有卫生专技人员1916人，其中高级职称</w:t>
      </w:r>
      <w:r w:rsidRPr="00F33E88">
        <w:rPr>
          <w:rFonts w:asciiTheme="minorEastAsia" w:eastAsiaTheme="minorEastAsia" w:hAnsiTheme="minorEastAsia"/>
          <w:sz w:val="32"/>
          <w:szCs w:val="32"/>
        </w:rPr>
        <w:t>416</w:t>
      </w:r>
      <w:r w:rsidRPr="00F33E88">
        <w:rPr>
          <w:rFonts w:asciiTheme="minorEastAsia" w:eastAsiaTheme="minorEastAsia" w:hAnsiTheme="minorEastAsia" w:hint="eastAsia"/>
          <w:sz w:val="32"/>
          <w:szCs w:val="32"/>
        </w:rPr>
        <w:t>人，国务院津贴专家13人，博士研究生</w:t>
      </w:r>
      <w:r w:rsidRPr="00F33E88">
        <w:rPr>
          <w:rFonts w:asciiTheme="minorEastAsia" w:eastAsiaTheme="minorEastAsia" w:hAnsiTheme="minorEastAsia"/>
          <w:sz w:val="32"/>
          <w:szCs w:val="32"/>
        </w:rPr>
        <w:t>6</w:t>
      </w:r>
      <w:r w:rsidRPr="00F33E88">
        <w:rPr>
          <w:rFonts w:asciiTheme="minorEastAsia" w:eastAsiaTheme="minorEastAsia" w:hAnsiTheme="minorEastAsia" w:hint="eastAsia"/>
          <w:sz w:val="32"/>
          <w:szCs w:val="32"/>
        </w:rPr>
        <w:t>6人，硕士研究生</w:t>
      </w:r>
      <w:r w:rsidRPr="00F33E88">
        <w:rPr>
          <w:rFonts w:asciiTheme="minorEastAsia" w:eastAsiaTheme="minorEastAsia" w:hAnsiTheme="minorEastAsia"/>
          <w:sz w:val="32"/>
          <w:szCs w:val="32"/>
        </w:rPr>
        <w:t>262</w:t>
      </w:r>
      <w:r w:rsidRPr="00F33E88">
        <w:rPr>
          <w:rFonts w:asciiTheme="minorEastAsia" w:eastAsiaTheme="minorEastAsia" w:hAnsiTheme="minorEastAsia" w:hint="eastAsia"/>
          <w:sz w:val="32"/>
          <w:szCs w:val="32"/>
        </w:rPr>
        <w:t>人，硕士生导师</w:t>
      </w:r>
      <w:r w:rsidRPr="00F33E88">
        <w:rPr>
          <w:rFonts w:asciiTheme="minorEastAsia" w:eastAsiaTheme="minorEastAsia" w:hAnsiTheme="minorEastAsia"/>
          <w:sz w:val="32"/>
          <w:szCs w:val="32"/>
        </w:rPr>
        <w:t>1</w:t>
      </w:r>
      <w:r w:rsidRPr="00F33E88">
        <w:rPr>
          <w:rFonts w:asciiTheme="minorEastAsia" w:eastAsiaTheme="minorEastAsia" w:hAnsiTheme="minorEastAsia" w:hint="eastAsia"/>
          <w:sz w:val="32"/>
          <w:szCs w:val="32"/>
        </w:rPr>
        <w:t>7人，国家级突出贡献专家3人，市级突出贡献专家</w:t>
      </w:r>
      <w:r w:rsidRPr="00F33E88">
        <w:rPr>
          <w:rFonts w:asciiTheme="minorEastAsia" w:eastAsiaTheme="minorEastAsia" w:hAnsiTheme="minorEastAsia"/>
          <w:sz w:val="32"/>
          <w:szCs w:val="32"/>
        </w:rPr>
        <w:t>2</w:t>
      </w:r>
      <w:r w:rsidRPr="00F33E88">
        <w:rPr>
          <w:rFonts w:asciiTheme="minorEastAsia" w:eastAsiaTheme="minorEastAsia" w:hAnsiTheme="minorEastAsia" w:hint="eastAsia"/>
          <w:sz w:val="32"/>
          <w:szCs w:val="32"/>
        </w:rPr>
        <w:t>人，市级学科带头人5人，医学高端后备人才</w:t>
      </w:r>
      <w:r w:rsidRPr="00F33E88">
        <w:rPr>
          <w:rFonts w:asciiTheme="minorEastAsia" w:eastAsiaTheme="minorEastAsia" w:hAnsiTheme="minorEastAsia"/>
          <w:sz w:val="32"/>
          <w:szCs w:val="32"/>
        </w:rPr>
        <w:t>7</w:t>
      </w:r>
      <w:r w:rsidRPr="00F33E88">
        <w:rPr>
          <w:rFonts w:asciiTheme="minorEastAsia" w:eastAsiaTheme="minorEastAsia" w:hAnsiTheme="minorEastAsia" w:hint="eastAsia"/>
          <w:sz w:val="32"/>
          <w:szCs w:val="32"/>
        </w:rPr>
        <w:t>人。医院拥有国家临床重点专科建设项目1个，重庆市重点学科5个，重庆市临床重点专科建设项目7个，重庆市特色临床专科1个，重庆市医学技术研究中心8个，重庆市临床医学研究中心2个，重庆市医学重点实验室7个。重庆市眼耳鼻咽喉科医院挂牌我院。医院是国家自然科学基经项目申报依托单位，设置有重庆市博士后科研工作站。医院主办的医学期刊《检验医学与临床》，被评为中国科技论文核心期刊、中国科技论文统计源期刊。医院是重庆医科大学教学医院、西南医科大学教学医院，年接收约10余家高等医学院校实习学生800余人。</w:t>
      </w:r>
    </w:p>
    <w:p w:rsidR="00F33E88" w:rsidRPr="00F33E88" w:rsidRDefault="00F33E88" w:rsidP="00F33E88">
      <w:pPr>
        <w:ind w:firstLineChars="200" w:firstLine="640"/>
        <w:jc w:val="both"/>
        <w:rPr>
          <w:rFonts w:asciiTheme="minorEastAsia" w:eastAsiaTheme="minorEastAsia" w:hAnsiTheme="minorEastAsia"/>
          <w:sz w:val="32"/>
          <w:szCs w:val="32"/>
        </w:rPr>
      </w:pPr>
      <w:r w:rsidRPr="00F33E88">
        <w:rPr>
          <w:rFonts w:asciiTheme="minorEastAsia" w:eastAsiaTheme="minorEastAsia" w:hAnsiTheme="minorEastAsia" w:hint="eastAsia"/>
          <w:sz w:val="32"/>
          <w:szCs w:val="32"/>
        </w:rPr>
        <w:t>医院住院医师规范化培训工作底蕴深厚，上世纪90年代初期作为重庆市住院医师规范化培训工作首批试点单位，率先开展相关培训和专项研究工作，曾立项局级科研课题并获得局科技成果二等奖。自</w:t>
      </w:r>
      <w:r w:rsidRPr="00F33E88">
        <w:rPr>
          <w:rFonts w:asciiTheme="minorEastAsia" w:eastAsiaTheme="minorEastAsia" w:hAnsiTheme="minorEastAsia"/>
          <w:sz w:val="32"/>
          <w:szCs w:val="32"/>
        </w:rPr>
        <w:t>2011</w:t>
      </w:r>
      <w:r w:rsidRPr="00F33E88">
        <w:rPr>
          <w:rFonts w:asciiTheme="minorEastAsia" w:eastAsiaTheme="minorEastAsia" w:hAnsiTheme="minorEastAsia" w:hint="eastAsia"/>
          <w:sz w:val="32"/>
          <w:szCs w:val="32"/>
        </w:rPr>
        <w:t>年按照国家统一的住院医师培训标准，医院在重庆市卫计委指导下统一开展住院</w:t>
      </w:r>
      <w:r w:rsidRPr="00F33E88">
        <w:rPr>
          <w:rFonts w:asciiTheme="minorEastAsia" w:eastAsiaTheme="minorEastAsia" w:hAnsiTheme="minorEastAsia" w:hint="eastAsia"/>
          <w:sz w:val="32"/>
          <w:szCs w:val="32"/>
        </w:rPr>
        <w:lastRenderedPageBreak/>
        <w:t>医师规范化培训工作，取得了显著的工作成效：一是先后获批</w:t>
      </w:r>
      <w:r w:rsidR="004A1581" w:rsidRPr="00F33E88">
        <w:rPr>
          <w:rFonts w:asciiTheme="minorEastAsia" w:eastAsiaTheme="minorEastAsia" w:hAnsiTheme="minorEastAsia" w:hint="eastAsia"/>
          <w:sz w:val="32"/>
          <w:szCs w:val="32"/>
        </w:rPr>
        <w:t>全科医学、</w:t>
      </w:r>
      <w:r w:rsidRPr="00F33E88">
        <w:rPr>
          <w:rFonts w:asciiTheme="minorEastAsia" w:eastAsiaTheme="minorEastAsia" w:hAnsiTheme="minorEastAsia" w:hint="eastAsia"/>
          <w:sz w:val="32"/>
          <w:szCs w:val="32"/>
        </w:rPr>
        <w:t>外科、内科、眼科、麻醉科、神经内科、耳鼻咽喉科、医学检验科、皮肤性病、临床病理、康复医学科、妇产科、超声医学科、核医学科、放射科等15个重庆市住院医师规范化培训专业基地，核定总招生为</w:t>
      </w:r>
      <w:r w:rsidRPr="00F33E88">
        <w:rPr>
          <w:rFonts w:asciiTheme="minorEastAsia" w:eastAsiaTheme="minorEastAsia" w:hAnsiTheme="minorEastAsia"/>
          <w:sz w:val="32"/>
          <w:szCs w:val="32"/>
        </w:rPr>
        <w:t>313</w:t>
      </w:r>
      <w:r w:rsidRPr="00F33E88">
        <w:rPr>
          <w:rFonts w:asciiTheme="minorEastAsia" w:eastAsiaTheme="minorEastAsia" w:hAnsiTheme="minorEastAsia" w:hint="eastAsia"/>
          <w:sz w:val="32"/>
          <w:szCs w:val="32"/>
        </w:rPr>
        <w:t>人</w:t>
      </w:r>
      <w:r w:rsidRPr="00F33E88">
        <w:rPr>
          <w:rFonts w:asciiTheme="minorEastAsia" w:eastAsiaTheme="minorEastAsia" w:hAnsiTheme="minorEastAsia"/>
          <w:sz w:val="32"/>
          <w:szCs w:val="32"/>
        </w:rPr>
        <w:t>/3</w:t>
      </w:r>
      <w:r w:rsidRPr="00F33E88">
        <w:rPr>
          <w:rFonts w:asciiTheme="minorEastAsia" w:eastAsiaTheme="minorEastAsia" w:hAnsiTheme="minorEastAsia" w:hint="eastAsia"/>
          <w:sz w:val="32"/>
          <w:szCs w:val="32"/>
        </w:rPr>
        <w:t>年。近两年，每年招收大约</w:t>
      </w:r>
      <w:r w:rsidRPr="00F33E88">
        <w:rPr>
          <w:rFonts w:asciiTheme="minorEastAsia" w:eastAsiaTheme="minorEastAsia" w:hAnsiTheme="minorEastAsia"/>
          <w:sz w:val="32"/>
          <w:szCs w:val="32"/>
        </w:rPr>
        <w:t>100</w:t>
      </w:r>
      <w:r w:rsidRPr="00F33E88">
        <w:rPr>
          <w:rFonts w:asciiTheme="minorEastAsia" w:eastAsiaTheme="minorEastAsia" w:hAnsiTheme="minorEastAsia" w:hint="eastAsia"/>
          <w:sz w:val="32"/>
          <w:szCs w:val="32"/>
        </w:rPr>
        <w:t>名住培学员，现已毕业了100余名学员。另外，医院还是国家临床药师培训基地和重庆市护士规范化培训示范基地。二是在组织管理、制度建设、条件设施、过程管理、学员待遇、师资培训等方方面面深入、扎实开展并落实了规范化管理和能力提升工作。学员对医院及基地满意，顺利通过了上级历次督导、评估检查。并受上级信任，承担完成了世界银行资助的子项目“全科</w:t>
      </w:r>
      <w:r w:rsidRPr="00F33E88">
        <w:rPr>
          <w:rFonts w:asciiTheme="minorEastAsia" w:eastAsiaTheme="minorEastAsia" w:hAnsiTheme="minorEastAsia"/>
          <w:sz w:val="32"/>
          <w:szCs w:val="32"/>
        </w:rPr>
        <w:t>/</w:t>
      </w:r>
      <w:r w:rsidRPr="00F33E88">
        <w:rPr>
          <w:rFonts w:asciiTheme="minorEastAsia" w:eastAsiaTheme="minorEastAsia" w:hAnsiTheme="minorEastAsia" w:hint="eastAsia"/>
          <w:sz w:val="32"/>
          <w:szCs w:val="32"/>
        </w:rPr>
        <w:t>转岗培训”等指令性任务。</w:t>
      </w:r>
    </w:p>
    <w:p w:rsidR="00F33E88" w:rsidRPr="00F33E88" w:rsidRDefault="00F33E88" w:rsidP="00F33E88">
      <w:pPr>
        <w:ind w:firstLineChars="200" w:firstLine="640"/>
        <w:jc w:val="both"/>
        <w:rPr>
          <w:rStyle w:val="fontstyle01"/>
          <w:rFonts w:asciiTheme="minorEastAsia" w:eastAsiaTheme="minorEastAsia" w:hAnsiTheme="minorEastAsia"/>
        </w:rPr>
      </w:pPr>
      <w:r w:rsidRPr="00F33E88">
        <w:rPr>
          <w:rFonts w:asciiTheme="minorEastAsia" w:eastAsiaTheme="minorEastAsia" w:hAnsiTheme="minorEastAsia" w:hint="eastAsia"/>
          <w:sz w:val="32"/>
          <w:szCs w:val="32"/>
        </w:rPr>
        <w:t>重庆市人民医院以打造集医疗、教学、科研于一体的长江上游医学中心为发展目标，住院医师规范化培训是历史与现实摆在全院职工面前责无旁贷的光荣使命，全院上下对这项工作热情高涨并对上级赋予的住院医师规范化培训新任务、新使命充满信心。一是随着新院区的开工建设，总投资为3406.5万元的“国家全科医生临床培养基地建设项目”正在建设</w:t>
      </w:r>
      <w:bookmarkStart w:id="0" w:name="_GoBack"/>
      <w:bookmarkEnd w:id="0"/>
      <w:r w:rsidRPr="00F33E88">
        <w:rPr>
          <w:rFonts w:asciiTheme="minorEastAsia" w:eastAsiaTheme="minorEastAsia" w:hAnsiTheme="minorEastAsia" w:hint="eastAsia"/>
          <w:sz w:val="32"/>
          <w:szCs w:val="32"/>
        </w:rPr>
        <w:t>全科医生临床培养中心建筑一栋，将为住培工作提供建筑规模达</w:t>
      </w:r>
      <w:r w:rsidRPr="00F33E88">
        <w:rPr>
          <w:rFonts w:asciiTheme="minorEastAsia" w:eastAsiaTheme="minorEastAsia" w:hAnsiTheme="minorEastAsia"/>
          <w:sz w:val="32"/>
          <w:szCs w:val="32"/>
        </w:rPr>
        <w:t>8382</w:t>
      </w:r>
      <w:r w:rsidRPr="00F33E88">
        <w:rPr>
          <w:rFonts w:asciiTheme="minorEastAsia" w:eastAsiaTheme="minorEastAsia" w:hAnsiTheme="minorEastAsia" w:hint="eastAsia"/>
          <w:sz w:val="32"/>
          <w:szCs w:val="32"/>
        </w:rPr>
        <w:t>平方米（其中，临床技能模拟中心</w:t>
      </w:r>
      <w:r w:rsidRPr="00F33E88">
        <w:rPr>
          <w:rFonts w:asciiTheme="minorEastAsia" w:eastAsiaTheme="minorEastAsia" w:hAnsiTheme="minorEastAsia"/>
          <w:sz w:val="32"/>
          <w:szCs w:val="32"/>
        </w:rPr>
        <w:t>1401</w:t>
      </w:r>
      <w:r w:rsidRPr="00F33E88">
        <w:rPr>
          <w:rFonts w:asciiTheme="minorEastAsia" w:eastAsiaTheme="minorEastAsia" w:hAnsiTheme="minorEastAsia" w:hint="eastAsia"/>
          <w:sz w:val="32"/>
          <w:szCs w:val="32"/>
        </w:rPr>
        <w:t>平方米、教学用房</w:t>
      </w:r>
      <w:r w:rsidRPr="00F33E88">
        <w:rPr>
          <w:rFonts w:asciiTheme="minorEastAsia" w:eastAsiaTheme="minorEastAsia" w:hAnsiTheme="minorEastAsia"/>
          <w:sz w:val="32"/>
          <w:szCs w:val="32"/>
        </w:rPr>
        <w:t>3001</w:t>
      </w:r>
      <w:r w:rsidRPr="00F33E88">
        <w:rPr>
          <w:rFonts w:asciiTheme="minorEastAsia" w:eastAsiaTheme="minorEastAsia" w:hAnsiTheme="minorEastAsia" w:hint="eastAsia"/>
          <w:sz w:val="32"/>
          <w:szCs w:val="32"/>
        </w:rPr>
        <w:t>平方米、学员宿舍</w:t>
      </w:r>
      <w:r w:rsidRPr="00F33E88">
        <w:rPr>
          <w:rFonts w:asciiTheme="minorEastAsia" w:eastAsiaTheme="minorEastAsia" w:hAnsiTheme="minorEastAsia"/>
          <w:sz w:val="32"/>
          <w:szCs w:val="32"/>
        </w:rPr>
        <w:t>3920</w:t>
      </w:r>
      <w:r w:rsidRPr="00F33E88">
        <w:rPr>
          <w:rFonts w:asciiTheme="minorEastAsia" w:eastAsiaTheme="minorEastAsia" w:hAnsiTheme="minorEastAsia" w:hint="eastAsia"/>
          <w:sz w:val="32"/>
          <w:szCs w:val="32"/>
        </w:rPr>
        <w:t>平方米、机房</w:t>
      </w:r>
      <w:r w:rsidRPr="00F33E88">
        <w:rPr>
          <w:rFonts w:asciiTheme="minorEastAsia" w:eastAsiaTheme="minorEastAsia" w:hAnsiTheme="minorEastAsia"/>
          <w:sz w:val="32"/>
          <w:szCs w:val="32"/>
        </w:rPr>
        <w:t>60</w:t>
      </w:r>
      <w:r w:rsidRPr="00F33E88">
        <w:rPr>
          <w:rFonts w:asciiTheme="minorEastAsia" w:eastAsiaTheme="minorEastAsia" w:hAnsiTheme="minorEastAsia" w:hint="eastAsia"/>
          <w:sz w:val="32"/>
          <w:szCs w:val="32"/>
        </w:rPr>
        <w:t>平方米）的良好场地条件；二是随着新院区的即将投入使用，医院医疗业务发展将迈上新的台阶，以及新医疗设备的更新添置，将为学员提供更好更多的临床学习条件。</w:t>
      </w:r>
    </w:p>
    <w:p w:rsidR="00F33E88" w:rsidRPr="00F33E88" w:rsidRDefault="00F33E88" w:rsidP="00F33E88">
      <w:pPr>
        <w:ind w:firstLineChars="200" w:firstLine="643"/>
        <w:jc w:val="left"/>
        <w:rPr>
          <w:rStyle w:val="fontstyle01"/>
          <w:rFonts w:asciiTheme="minorEastAsia" w:eastAsiaTheme="minorEastAsia" w:hAnsiTheme="minorEastAsia"/>
          <w:b/>
        </w:rPr>
      </w:pPr>
      <w:r w:rsidRPr="00F33E88">
        <w:rPr>
          <w:rStyle w:val="fontstyle01"/>
          <w:rFonts w:asciiTheme="minorEastAsia" w:eastAsiaTheme="minorEastAsia" w:hAnsiTheme="minorEastAsia" w:hint="eastAsia"/>
          <w:b/>
        </w:rPr>
        <w:t>二、招收</w:t>
      </w:r>
      <w:r w:rsidRPr="00F33E88">
        <w:rPr>
          <w:rStyle w:val="fontstyle01"/>
          <w:rFonts w:asciiTheme="minorEastAsia" w:eastAsiaTheme="minorEastAsia" w:hAnsiTheme="minorEastAsia"/>
          <w:b/>
        </w:rPr>
        <w:t>对象</w:t>
      </w:r>
    </w:p>
    <w:p w:rsidR="00F33E88" w:rsidRDefault="00AD59CA" w:rsidP="00F33E88">
      <w:pPr>
        <w:ind w:firstLineChars="200" w:firstLine="640"/>
        <w:jc w:val="left"/>
        <w:rPr>
          <w:rStyle w:val="fontstyle11"/>
          <w:rFonts w:asciiTheme="minorEastAsia" w:eastAsiaTheme="minorEastAsia" w:hAnsiTheme="minorEastAsia"/>
        </w:rPr>
      </w:pPr>
      <w:r>
        <w:rPr>
          <w:rStyle w:val="fontstyle11"/>
          <w:rFonts w:asciiTheme="minorEastAsia" w:eastAsiaTheme="minorEastAsia" w:hAnsiTheme="minorEastAsia" w:hint="eastAsia"/>
        </w:rPr>
        <w:t>1、</w:t>
      </w:r>
      <w:r w:rsidR="00F33E88" w:rsidRPr="00F33E88">
        <w:rPr>
          <w:rStyle w:val="fontstyle11"/>
          <w:rFonts w:asciiTheme="minorEastAsia" w:eastAsiaTheme="minorEastAsia" w:hAnsiTheme="minorEastAsia"/>
        </w:rPr>
        <w:t>临床医学类专业 3 年全日制高职（专科）毕业，拟在或已在乡镇卫生院、 村卫生室等农村基层医疗机构从事全科医疗工作的人员，包括应届毕业生以及有培训需求的往届毕业生。</w:t>
      </w:r>
    </w:p>
    <w:p w:rsidR="00F33E88" w:rsidRPr="00F33E88" w:rsidRDefault="00AD59CA" w:rsidP="00F33E88">
      <w:pPr>
        <w:ind w:firstLineChars="200" w:firstLine="640"/>
        <w:jc w:val="left"/>
        <w:rPr>
          <w:rStyle w:val="fontstyle01"/>
          <w:rFonts w:asciiTheme="minorEastAsia" w:eastAsiaTheme="minorEastAsia" w:hAnsiTheme="minorEastAsia"/>
        </w:rPr>
      </w:pPr>
      <w:r>
        <w:rPr>
          <w:rStyle w:val="fontstyle11"/>
          <w:rFonts w:asciiTheme="minorEastAsia" w:eastAsiaTheme="minorEastAsia" w:hAnsiTheme="minorEastAsia" w:hint="eastAsia"/>
        </w:rPr>
        <w:lastRenderedPageBreak/>
        <w:t>2、</w:t>
      </w:r>
      <w:r w:rsidR="00F33E88" w:rsidRPr="00F33E88">
        <w:rPr>
          <w:rStyle w:val="fontstyle11"/>
          <w:rFonts w:asciiTheme="minorEastAsia" w:eastAsiaTheme="minorEastAsia" w:hAnsiTheme="minorEastAsia"/>
        </w:rPr>
        <w:t>参加重庆医药高等专科学校及重庆三峡医药高等专科学校临床医学专业（全科医学方向），并纳入“3+2”卓越医生教育培训计划试点项目的学员</w:t>
      </w:r>
      <w:r w:rsidR="00F33E88" w:rsidRPr="00F33E88">
        <w:rPr>
          <w:rStyle w:val="fontstyle11"/>
          <w:rFonts w:asciiTheme="minorEastAsia" w:eastAsiaTheme="minorEastAsia" w:hAnsiTheme="minorEastAsia" w:hint="eastAsia"/>
        </w:rPr>
        <w:t>。</w:t>
      </w:r>
    </w:p>
    <w:p w:rsidR="00F33E88" w:rsidRPr="00F33E88" w:rsidRDefault="00F33E88" w:rsidP="00F33E88">
      <w:pPr>
        <w:ind w:firstLineChars="200" w:firstLine="643"/>
        <w:jc w:val="left"/>
        <w:rPr>
          <w:rStyle w:val="fontstyle01"/>
          <w:rFonts w:asciiTheme="minorEastAsia" w:eastAsiaTheme="minorEastAsia" w:hAnsiTheme="minorEastAsia"/>
          <w:b/>
        </w:rPr>
      </w:pPr>
      <w:r w:rsidRPr="00F33E88">
        <w:rPr>
          <w:rStyle w:val="fontstyle01"/>
          <w:rFonts w:asciiTheme="minorEastAsia" w:eastAsiaTheme="minorEastAsia" w:hAnsiTheme="minorEastAsia" w:hint="eastAsia"/>
          <w:b/>
        </w:rPr>
        <w:t>三、</w:t>
      </w:r>
      <w:r w:rsidRPr="00F33E88">
        <w:rPr>
          <w:rStyle w:val="fontstyle01"/>
          <w:rFonts w:asciiTheme="minorEastAsia" w:eastAsiaTheme="minorEastAsia" w:hAnsiTheme="minorEastAsia"/>
          <w:b/>
        </w:rPr>
        <w:t>招收</w:t>
      </w:r>
      <w:r w:rsidRPr="00F33E88">
        <w:rPr>
          <w:rStyle w:val="fontstyle01"/>
          <w:rFonts w:asciiTheme="minorEastAsia" w:eastAsiaTheme="minorEastAsia" w:hAnsiTheme="minorEastAsia" w:hint="eastAsia"/>
          <w:b/>
        </w:rPr>
        <w:t>计划</w:t>
      </w:r>
    </w:p>
    <w:p w:rsidR="00F33E88" w:rsidRPr="00F33E88" w:rsidRDefault="00F33E88" w:rsidP="004B6308">
      <w:pPr>
        <w:ind w:firstLineChars="200" w:firstLine="640"/>
        <w:jc w:val="left"/>
        <w:rPr>
          <w:rStyle w:val="fontstyle01"/>
          <w:rFonts w:asciiTheme="minorEastAsia" w:eastAsiaTheme="minorEastAsia" w:hAnsiTheme="minorEastAsia"/>
        </w:rPr>
      </w:pPr>
      <w:r w:rsidRPr="00F33E88">
        <w:rPr>
          <w:rFonts w:asciiTheme="minorEastAsia" w:eastAsiaTheme="minorEastAsia" w:hAnsiTheme="minorEastAsia"/>
          <w:color w:val="000000"/>
          <w:sz w:val="32"/>
          <w:szCs w:val="32"/>
        </w:rPr>
        <w:t>2017年按照</w:t>
      </w:r>
      <w:r>
        <w:rPr>
          <w:rFonts w:asciiTheme="minorEastAsia" w:eastAsiaTheme="minorEastAsia" w:hAnsiTheme="minorEastAsia" w:hint="eastAsia"/>
          <w:color w:val="000000"/>
          <w:sz w:val="32"/>
          <w:szCs w:val="32"/>
        </w:rPr>
        <w:t>重庆市卫生计生委</w:t>
      </w:r>
      <w:r w:rsidRPr="00F33E88">
        <w:rPr>
          <w:rFonts w:asciiTheme="minorEastAsia" w:eastAsiaTheme="minorEastAsia" w:hAnsiTheme="minorEastAsia"/>
          <w:color w:val="000000"/>
          <w:sz w:val="32"/>
          <w:szCs w:val="32"/>
        </w:rPr>
        <w:t>工作要求，医院现面向社会招收助理全科医生</w:t>
      </w:r>
      <w:r w:rsidR="001831FD">
        <w:rPr>
          <w:rFonts w:asciiTheme="minorEastAsia" w:eastAsiaTheme="minorEastAsia" w:hAnsiTheme="minorEastAsia" w:hint="eastAsia"/>
          <w:color w:val="000000"/>
          <w:sz w:val="32"/>
          <w:szCs w:val="32"/>
        </w:rPr>
        <w:t>（西医类）</w:t>
      </w:r>
      <w:r>
        <w:rPr>
          <w:rFonts w:asciiTheme="minorEastAsia" w:eastAsiaTheme="minorEastAsia" w:hAnsiTheme="minorEastAsia" w:hint="eastAsia"/>
          <w:color w:val="000000"/>
          <w:sz w:val="32"/>
          <w:szCs w:val="32"/>
        </w:rPr>
        <w:t>15名。</w:t>
      </w:r>
    </w:p>
    <w:p w:rsidR="00442EF0" w:rsidRDefault="00F33E88" w:rsidP="006002C5">
      <w:pPr>
        <w:ind w:firstLineChars="200" w:firstLine="643"/>
        <w:jc w:val="left"/>
        <w:rPr>
          <w:rStyle w:val="fontstyle11"/>
          <w:rFonts w:asciiTheme="minorEastAsia" w:eastAsiaTheme="minorEastAsia" w:hAnsiTheme="minorEastAsia"/>
          <w:b/>
        </w:rPr>
      </w:pPr>
      <w:r w:rsidRPr="006002C5">
        <w:rPr>
          <w:rStyle w:val="fontstyle11"/>
          <w:rFonts w:asciiTheme="minorEastAsia" w:eastAsiaTheme="minorEastAsia" w:hAnsiTheme="minorEastAsia" w:hint="eastAsia"/>
          <w:b/>
        </w:rPr>
        <w:t>四、</w:t>
      </w:r>
      <w:r w:rsidR="00442EF0">
        <w:rPr>
          <w:rStyle w:val="fontstyle11"/>
          <w:rFonts w:asciiTheme="minorEastAsia" w:eastAsiaTheme="minorEastAsia" w:hAnsiTheme="minorEastAsia" w:hint="eastAsia"/>
          <w:b/>
        </w:rPr>
        <w:t>招收程序</w:t>
      </w:r>
    </w:p>
    <w:p w:rsidR="004A1581" w:rsidRDefault="00442EF0" w:rsidP="004B6308">
      <w:pPr>
        <w:ind w:firstLineChars="200" w:firstLine="643"/>
        <w:jc w:val="left"/>
        <w:rPr>
          <w:rFonts w:asciiTheme="minorEastAsia" w:eastAsiaTheme="minorEastAsia" w:hAnsiTheme="minorEastAsia"/>
          <w:b/>
          <w:color w:val="000000"/>
          <w:sz w:val="32"/>
        </w:rPr>
      </w:pPr>
      <w:r>
        <w:rPr>
          <w:rFonts w:asciiTheme="minorEastAsia" w:eastAsiaTheme="minorEastAsia" w:hAnsiTheme="minorEastAsia" w:hint="eastAsia"/>
          <w:b/>
          <w:color w:val="000000"/>
          <w:sz w:val="32"/>
        </w:rPr>
        <w:t>（一）</w:t>
      </w:r>
      <w:r w:rsidRPr="00442EF0">
        <w:rPr>
          <w:rFonts w:asciiTheme="minorEastAsia" w:eastAsiaTheme="minorEastAsia" w:hAnsiTheme="minorEastAsia"/>
          <w:b/>
          <w:color w:val="000000"/>
          <w:sz w:val="32"/>
        </w:rPr>
        <w:t>报名方式</w:t>
      </w:r>
    </w:p>
    <w:p w:rsidR="006002C5" w:rsidRPr="004B6308" w:rsidRDefault="006002C5" w:rsidP="004A1581">
      <w:pPr>
        <w:ind w:firstLineChars="200" w:firstLine="640"/>
        <w:jc w:val="left"/>
        <w:rPr>
          <w:rFonts w:asciiTheme="minorEastAsia" w:eastAsiaTheme="minorEastAsia" w:hAnsiTheme="minorEastAsia"/>
          <w:color w:val="000000"/>
          <w:sz w:val="32"/>
          <w:szCs w:val="32"/>
        </w:rPr>
      </w:pPr>
      <w:r w:rsidRPr="006002C5">
        <w:rPr>
          <w:rFonts w:asciiTheme="minorEastAsia" w:eastAsiaTheme="minorEastAsia" w:hAnsiTheme="minorEastAsia"/>
          <w:color w:val="000000"/>
          <w:sz w:val="32"/>
        </w:rPr>
        <w:t>网上报名</w:t>
      </w:r>
      <w:r w:rsidRPr="006002C5">
        <w:rPr>
          <w:rFonts w:asciiTheme="minorEastAsia" w:eastAsiaTheme="minorEastAsia" w:hAnsiTheme="minorEastAsia" w:hint="eastAsia"/>
          <w:color w:val="000000"/>
          <w:sz w:val="32"/>
        </w:rPr>
        <w:t>：</w:t>
      </w:r>
      <w:r w:rsidRPr="006002C5">
        <w:rPr>
          <w:rFonts w:asciiTheme="minorEastAsia" w:eastAsiaTheme="minorEastAsia" w:hAnsiTheme="minorEastAsia"/>
          <w:color w:val="000000"/>
          <w:sz w:val="32"/>
        </w:rPr>
        <w:t>登录重庆医药卫生人才</w:t>
      </w:r>
      <w:r w:rsidRPr="004B6308">
        <w:rPr>
          <w:rFonts w:asciiTheme="minorEastAsia" w:eastAsiaTheme="minorEastAsia" w:hAnsiTheme="minorEastAsia"/>
          <w:color w:val="000000"/>
          <w:sz w:val="32"/>
          <w:szCs w:val="32"/>
        </w:rPr>
        <w:t>网-重庆市住院医师、护士规范化培训专区(http://www.cqwsrc.com/webSite/rcpx/zyyspx/)。选择进入“重庆市 2017 年住院医师规范化培训招生网上报名入口”</w:t>
      </w:r>
      <w:r w:rsidRPr="004B6308">
        <w:rPr>
          <w:rFonts w:asciiTheme="minorEastAsia" w:eastAsiaTheme="minorEastAsia" w:hAnsiTheme="minorEastAsia" w:hint="eastAsia"/>
          <w:color w:val="000000"/>
          <w:sz w:val="32"/>
          <w:szCs w:val="32"/>
        </w:rPr>
        <w:t>，</w:t>
      </w:r>
      <w:r w:rsidRPr="004B6308">
        <w:rPr>
          <w:rFonts w:asciiTheme="minorEastAsia" w:eastAsiaTheme="minorEastAsia" w:hAnsiTheme="minorEastAsia"/>
          <w:color w:val="000000"/>
          <w:sz w:val="32"/>
          <w:szCs w:val="32"/>
        </w:rPr>
        <w:t>此次报名不收取报名费。</w:t>
      </w:r>
    </w:p>
    <w:p w:rsidR="004A1581" w:rsidRDefault="000724ED" w:rsidP="004B6308">
      <w:pPr>
        <w:ind w:firstLineChars="200" w:firstLine="643"/>
        <w:jc w:val="left"/>
        <w:rPr>
          <w:rFonts w:asciiTheme="minorEastAsia" w:eastAsiaTheme="minorEastAsia" w:hAnsiTheme="minorEastAsia"/>
          <w:b/>
          <w:color w:val="000000"/>
          <w:sz w:val="32"/>
          <w:szCs w:val="32"/>
        </w:rPr>
      </w:pPr>
      <w:r w:rsidRPr="004B6308">
        <w:rPr>
          <w:rFonts w:asciiTheme="minorEastAsia" w:eastAsiaTheme="minorEastAsia" w:hAnsiTheme="minorEastAsia" w:hint="eastAsia"/>
          <w:b/>
          <w:color w:val="000000"/>
          <w:sz w:val="32"/>
          <w:szCs w:val="32"/>
        </w:rPr>
        <w:t>（二）</w:t>
      </w:r>
      <w:r w:rsidR="00442EF0" w:rsidRPr="004B6308">
        <w:rPr>
          <w:rFonts w:asciiTheme="minorEastAsia" w:eastAsiaTheme="minorEastAsia" w:hAnsiTheme="minorEastAsia" w:hint="eastAsia"/>
          <w:b/>
          <w:color w:val="000000"/>
          <w:sz w:val="32"/>
          <w:szCs w:val="32"/>
        </w:rPr>
        <w:t>报名时间</w:t>
      </w:r>
    </w:p>
    <w:p w:rsidR="00442EF0" w:rsidRPr="004B6308" w:rsidRDefault="00442EF0" w:rsidP="004A1581">
      <w:pPr>
        <w:ind w:firstLineChars="200" w:firstLine="640"/>
        <w:jc w:val="left"/>
        <w:rPr>
          <w:rStyle w:val="fontstyle11"/>
          <w:rFonts w:asciiTheme="minorEastAsia" w:eastAsiaTheme="minorEastAsia" w:hAnsiTheme="minorEastAsia"/>
          <w:b/>
        </w:rPr>
      </w:pPr>
      <w:r w:rsidRPr="004B6308">
        <w:rPr>
          <w:rFonts w:asciiTheme="minorEastAsia" w:eastAsiaTheme="minorEastAsia" w:hAnsiTheme="minorEastAsia"/>
          <w:color w:val="000000"/>
          <w:sz w:val="32"/>
          <w:szCs w:val="32"/>
        </w:rPr>
        <w:t xml:space="preserve"> </w:t>
      </w:r>
      <w:r w:rsidR="004A1581">
        <w:rPr>
          <w:rFonts w:asciiTheme="minorEastAsia" w:eastAsiaTheme="minorEastAsia" w:hAnsiTheme="minorEastAsia" w:hint="eastAsia"/>
          <w:color w:val="000000"/>
          <w:sz w:val="32"/>
          <w:szCs w:val="32"/>
        </w:rPr>
        <w:t>2017年</w:t>
      </w:r>
      <w:r w:rsidRPr="004B6308">
        <w:rPr>
          <w:rFonts w:asciiTheme="minorEastAsia" w:eastAsiaTheme="minorEastAsia" w:hAnsiTheme="minorEastAsia"/>
          <w:color w:val="000000"/>
          <w:sz w:val="32"/>
          <w:szCs w:val="32"/>
        </w:rPr>
        <w:t>8 月 12 至 17 日，报名截止时间为 8 月 17日 18：00。</w:t>
      </w:r>
    </w:p>
    <w:p w:rsidR="00442EF0" w:rsidRPr="004B6308" w:rsidRDefault="000724ED" w:rsidP="004B6308">
      <w:pPr>
        <w:ind w:firstLineChars="200" w:firstLine="643"/>
        <w:jc w:val="left"/>
        <w:rPr>
          <w:rStyle w:val="fontstyle11"/>
          <w:rFonts w:asciiTheme="minorEastAsia" w:eastAsiaTheme="minorEastAsia" w:hAnsiTheme="minorEastAsia"/>
        </w:rPr>
      </w:pPr>
      <w:r w:rsidRPr="004B6308">
        <w:rPr>
          <w:rStyle w:val="fontstyle11"/>
          <w:rFonts w:asciiTheme="minorEastAsia" w:eastAsiaTheme="minorEastAsia" w:hAnsiTheme="minorEastAsia" w:hint="eastAsia"/>
          <w:b/>
        </w:rPr>
        <w:t>（三）</w:t>
      </w:r>
      <w:r w:rsidR="00F33E88" w:rsidRPr="004B6308">
        <w:rPr>
          <w:rStyle w:val="fontstyle11"/>
          <w:rFonts w:asciiTheme="minorEastAsia" w:eastAsiaTheme="minorEastAsia" w:hAnsiTheme="minorEastAsia" w:hint="eastAsia"/>
          <w:b/>
        </w:rPr>
        <w:t>面试</w:t>
      </w:r>
      <w:r w:rsidR="00442EF0" w:rsidRPr="004B6308">
        <w:rPr>
          <w:rStyle w:val="fontstyle11"/>
          <w:rFonts w:asciiTheme="minorEastAsia" w:eastAsiaTheme="minorEastAsia" w:hAnsiTheme="minorEastAsia" w:hint="eastAsia"/>
          <w:b/>
        </w:rPr>
        <w:t>安排</w:t>
      </w:r>
      <w:r w:rsidR="004A1581">
        <w:rPr>
          <w:rStyle w:val="fontstyle11"/>
          <w:rFonts w:asciiTheme="minorEastAsia" w:eastAsiaTheme="minorEastAsia" w:hAnsiTheme="minorEastAsia" w:hint="eastAsia"/>
          <w:b/>
        </w:rPr>
        <w:t>：</w:t>
      </w:r>
    </w:p>
    <w:p w:rsidR="00442EF0" w:rsidRPr="004B6308" w:rsidRDefault="00442EF0" w:rsidP="004B6308">
      <w:pPr>
        <w:ind w:firstLineChars="200" w:firstLine="640"/>
        <w:jc w:val="left"/>
        <w:rPr>
          <w:rFonts w:asciiTheme="minorEastAsia" w:eastAsiaTheme="minorEastAsia" w:hAnsiTheme="minorEastAsia"/>
          <w:color w:val="000000"/>
          <w:sz w:val="32"/>
          <w:szCs w:val="32"/>
        </w:rPr>
      </w:pPr>
      <w:r w:rsidRPr="004B6308">
        <w:rPr>
          <w:rFonts w:asciiTheme="minorEastAsia" w:eastAsiaTheme="minorEastAsia" w:hAnsiTheme="minorEastAsia"/>
          <w:color w:val="000000"/>
          <w:sz w:val="32"/>
          <w:szCs w:val="32"/>
        </w:rPr>
        <w:t>第一志愿： 8 月 21 日；</w:t>
      </w:r>
    </w:p>
    <w:p w:rsidR="00442EF0" w:rsidRPr="004B6308" w:rsidRDefault="00442EF0" w:rsidP="004B6308">
      <w:pPr>
        <w:ind w:firstLineChars="200" w:firstLine="640"/>
        <w:jc w:val="left"/>
        <w:rPr>
          <w:rFonts w:asciiTheme="minorEastAsia" w:eastAsiaTheme="minorEastAsia" w:hAnsiTheme="minorEastAsia"/>
          <w:color w:val="000000"/>
          <w:sz w:val="32"/>
          <w:szCs w:val="32"/>
        </w:rPr>
      </w:pPr>
      <w:r w:rsidRPr="004B6308">
        <w:rPr>
          <w:rFonts w:asciiTheme="minorEastAsia" w:eastAsiaTheme="minorEastAsia" w:hAnsiTheme="minorEastAsia"/>
          <w:color w:val="000000"/>
          <w:sz w:val="32"/>
          <w:szCs w:val="32"/>
        </w:rPr>
        <w:t>第二志愿： 8 月 23 日；</w:t>
      </w:r>
    </w:p>
    <w:p w:rsidR="00F33E88" w:rsidRPr="004B6308" w:rsidRDefault="00442EF0" w:rsidP="004B6308">
      <w:pPr>
        <w:ind w:firstLineChars="200" w:firstLine="640"/>
        <w:jc w:val="left"/>
        <w:rPr>
          <w:rStyle w:val="fontstyle11"/>
          <w:rFonts w:asciiTheme="minorEastAsia" w:eastAsiaTheme="minorEastAsia" w:hAnsiTheme="minorEastAsia"/>
        </w:rPr>
      </w:pPr>
      <w:r w:rsidRPr="004B6308">
        <w:rPr>
          <w:rFonts w:asciiTheme="minorEastAsia" w:eastAsiaTheme="minorEastAsia" w:hAnsiTheme="minorEastAsia"/>
          <w:color w:val="000000"/>
          <w:sz w:val="32"/>
          <w:szCs w:val="32"/>
        </w:rPr>
        <w:t>调剂录取： 8 月 25 日。</w:t>
      </w:r>
    </w:p>
    <w:p w:rsidR="00F33E88" w:rsidRPr="004B6308" w:rsidRDefault="000724ED" w:rsidP="004B6308">
      <w:pPr>
        <w:ind w:firstLineChars="200" w:firstLine="643"/>
        <w:jc w:val="left"/>
        <w:rPr>
          <w:rFonts w:asciiTheme="minorEastAsia" w:eastAsiaTheme="minorEastAsia" w:hAnsiTheme="minorEastAsia"/>
          <w:b/>
          <w:sz w:val="32"/>
          <w:szCs w:val="32"/>
        </w:rPr>
      </w:pPr>
      <w:r w:rsidRPr="004B6308">
        <w:rPr>
          <w:rFonts w:asciiTheme="minorEastAsia" w:eastAsiaTheme="minorEastAsia" w:hAnsiTheme="minorEastAsia" w:hint="eastAsia"/>
          <w:b/>
          <w:sz w:val="32"/>
          <w:szCs w:val="32"/>
        </w:rPr>
        <w:t>（四）</w:t>
      </w:r>
      <w:r w:rsidR="0060691A" w:rsidRPr="004B6308">
        <w:rPr>
          <w:rFonts w:asciiTheme="minorEastAsia" w:eastAsiaTheme="minorEastAsia" w:hAnsiTheme="minorEastAsia" w:hint="eastAsia"/>
          <w:b/>
          <w:sz w:val="32"/>
          <w:szCs w:val="32"/>
        </w:rPr>
        <w:t>资格</w:t>
      </w:r>
      <w:r w:rsidRPr="004B6308">
        <w:rPr>
          <w:rFonts w:asciiTheme="minorEastAsia" w:eastAsiaTheme="minorEastAsia" w:hAnsiTheme="minorEastAsia" w:hint="eastAsia"/>
          <w:b/>
          <w:sz w:val="32"/>
          <w:szCs w:val="32"/>
        </w:rPr>
        <w:t>审</w:t>
      </w:r>
      <w:r w:rsidR="004A1581">
        <w:rPr>
          <w:rFonts w:asciiTheme="minorEastAsia" w:eastAsiaTheme="minorEastAsia" w:hAnsiTheme="minorEastAsia" w:hint="eastAsia"/>
          <w:b/>
          <w:sz w:val="32"/>
          <w:szCs w:val="32"/>
        </w:rPr>
        <w:t>查</w:t>
      </w:r>
    </w:p>
    <w:p w:rsidR="00442EF0" w:rsidRPr="00AD59CA" w:rsidRDefault="00442EF0" w:rsidP="004B6308">
      <w:pPr>
        <w:ind w:firstLineChars="200" w:firstLine="640"/>
        <w:jc w:val="left"/>
        <w:rPr>
          <w:rFonts w:asciiTheme="minorEastAsia" w:eastAsiaTheme="minorEastAsia" w:hAnsiTheme="minorEastAsia"/>
          <w:color w:val="000000" w:themeColor="text1"/>
          <w:sz w:val="32"/>
          <w:szCs w:val="32"/>
        </w:rPr>
      </w:pPr>
      <w:r w:rsidRPr="00AD59CA">
        <w:rPr>
          <w:rFonts w:asciiTheme="minorEastAsia" w:eastAsiaTheme="minorEastAsia" w:hAnsiTheme="minorEastAsia" w:hint="eastAsia"/>
          <w:color w:val="000000" w:themeColor="text1"/>
          <w:sz w:val="32"/>
          <w:szCs w:val="32"/>
        </w:rPr>
        <w:t>考生携带网上报名表、身份证、毕业证、四六级英语考试合格证书、已考过执业医师资格考试人员需提交执业资格证书、有单位的应提供单位同意参考送培的证明（需盖单位公章）等资料的原件及复印件，接受面试前资料审核。</w:t>
      </w:r>
    </w:p>
    <w:p w:rsidR="00AD59CA" w:rsidRDefault="004B6308" w:rsidP="004B6308">
      <w:pPr>
        <w:pStyle w:val="a4"/>
        <w:adjustRightInd w:val="0"/>
        <w:snapToGrid w:val="0"/>
        <w:spacing w:before="0" w:beforeAutospacing="0" w:after="0" w:afterAutospacing="0"/>
        <w:ind w:firstLineChars="165" w:firstLine="530"/>
        <w:jc w:val="both"/>
        <w:rPr>
          <w:rFonts w:asciiTheme="minorEastAsia" w:eastAsiaTheme="minorEastAsia" w:hAnsiTheme="minorEastAsia"/>
          <w:b/>
          <w:color w:val="000000" w:themeColor="text1"/>
          <w:sz w:val="32"/>
          <w:szCs w:val="32"/>
        </w:rPr>
      </w:pPr>
      <w:r w:rsidRPr="004B6308">
        <w:rPr>
          <w:rFonts w:asciiTheme="minorEastAsia" w:eastAsiaTheme="minorEastAsia" w:hAnsiTheme="minorEastAsia" w:hint="eastAsia"/>
          <w:b/>
          <w:color w:val="000000" w:themeColor="text1"/>
          <w:sz w:val="32"/>
          <w:szCs w:val="32"/>
        </w:rPr>
        <w:t>（五）</w:t>
      </w:r>
      <w:r w:rsidR="00AD59CA">
        <w:rPr>
          <w:rFonts w:asciiTheme="minorEastAsia" w:eastAsiaTheme="minorEastAsia" w:hAnsiTheme="minorEastAsia" w:hint="eastAsia"/>
          <w:b/>
          <w:color w:val="000000" w:themeColor="text1"/>
          <w:sz w:val="32"/>
          <w:szCs w:val="32"/>
        </w:rPr>
        <w:t>考试考核</w:t>
      </w:r>
    </w:p>
    <w:p w:rsidR="004B6308" w:rsidRPr="004B6308" w:rsidRDefault="0060691A" w:rsidP="00AD59CA">
      <w:pPr>
        <w:pStyle w:val="a4"/>
        <w:adjustRightInd w:val="0"/>
        <w:snapToGrid w:val="0"/>
        <w:spacing w:before="0" w:beforeAutospacing="0" w:after="0" w:afterAutospacing="0"/>
        <w:ind w:firstLineChars="165" w:firstLine="528"/>
        <w:jc w:val="both"/>
        <w:rPr>
          <w:rFonts w:asciiTheme="minorEastAsia" w:eastAsiaTheme="minorEastAsia" w:hAnsiTheme="minorEastAsia"/>
          <w:color w:val="000000"/>
          <w:sz w:val="32"/>
          <w:szCs w:val="32"/>
        </w:rPr>
      </w:pPr>
      <w:r w:rsidRPr="004B6308">
        <w:rPr>
          <w:rFonts w:asciiTheme="minorEastAsia" w:eastAsiaTheme="minorEastAsia" w:hAnsiTheme="minorEastAsia"/>
          <w:color w:val="000000"/>
          <w:sz w:val="32"/>
          <w:szCs w:val="32"/>
        </w:rPr>
        <w:t>对资格审查合格的人员</w:t>
      </w:r>
      <w:r w:rsidRPr="004B6308">
        <w:rPr>
          <w:rFonts w:asciiTheme="minorEastAsia" w:eastAsiaTheme="minorEastAsia" w:hAnsiTheme="minorEastAsia" w:hint="eastAsia"/>
          <w:color w:val="000000"/>
          <w:sz w:val="32"/>
          <w:szCs w:val="32"/>
        </w:rPr>
        <w:t>，</w:t>
      </w:r>
      <w:r w:rsidRPr="004B6308">
        <w:rPr>
          <w:rFonts w:asciiTheme="minorEastAsia" w:eastAsiaTheme="minorEastAsia" w:hAnsiTheme="minorEastAsia"/>
          <w:color w:val="000000"/>
          <w:sz w:val="32"/>
          <w:szCs w:val="32"/>
        </w:rPr>
        <w:t>将由我院全科</w:t>
      </w:r>
      <w:r w:rsidRPr="004B6308">
        <w:rPr>
          <w:rFonts w:asciiTheme="minorEastAsia" w:eastAsiaTheme="minorEastAsia" w:hAnsiTheme="minorEastAsia" w:hint="eastAsia"/>
          <w:color w:val="000000"/>
          <w:sz w:val="32"/>
          <w:szCs w:val="32"/>
        </w:rPr>
        <w:t>规培基地</w:t>
      </w:r>
      <w:r w:rsidRPr="004B6308">
        <w:rPr>
          <w:rFonts w:asciiTheme="minorEastAsia" w:eastAsiaTheme="minorEastAsia" w:hAnsiTheme="minorEastAsia"/>
          <w:color w:val="000000"/>
          <w:sz w:val="32"/>
          <w:szCs w:val="32"/>
        </w:rPr>
        <w:t>进行</w:t>
      </w:r>
      <w:r w:rsidRPr="004B6308">
        <w:rPr>
          <w:rFonts w:asciiTheme="minorEastAsia" w:eastAsiaTheme="minorEastAsia" w:hAnsiTheme="minorEastAsia" w:hint="eastAsia"/>
          <w:color w:val="000000"/>
          <w:sz w:val="32"/>
          <w:szCs w:val="32"/>
        </w:rPr>
        <w:t>面试</w:t>
      </w:r>
      <w:r w:rsidRPr="004B6308">
        <w:rPr>
          <w:rFonts w:asciiTheme="minorEastAsia" w:eastAsiaTheme="minorEastAsia" w:hAnsiTheme="minorEastAsia"/>
          <w:color w:val="000000"/>
          <w:sz w:val="32"/>
          <w:szCs w:val="32"/>
        </w:rPr>
        <w:t>考核，采取公平公正，择优录取的原则。</w:t>
      </w:r>
      <w:r w:rsidR="004B6308" w:rsidRPr="004B6308">
        <w:rPr>
          <w:rFonts w:asciiTheme="minorEastAsia" w:eastAsiaTheme="minorEastAsia" w:hAnsiTheme="minorEastAsia" w:cstheme="minorBidi"/>
          <w:color w:val="000000"/>
          <w:sz w:val="32"/>
        </w:rPr>
        <w:t>面试结果请及时在重庆医药卫生人才网</w:t>
      </w:r>
      <w:r w:rsidR="004B6308">
        <w:rPr>
          <w:rFonts w:asciiTheme="minorEastAsia" w:eastAsiaTheme="minorEastAsia" w:hAnsiTheme="minorEastAsia" w:cstheme="minorBidi" w:hint="eastAsia"/>
          <w:color w:val="000000"/>
          <w:sz w:val="32"/>
        </w:rPr>
        <w:t>——</w:t>
      </w:r>
      <w:r w:rsidR="004B6308" w:rsidRPr="004B6308">
        <w:rPr>
          <w:rFonts w:asciiTheme="minorEastAsia" w:eastAsiaTheme="minorEastAsia" w:hAnsiTheme="minorEastAsia" w:cstheme="minorBidi"/>
          <w:color w:val="000000"/>
          <w:sz w:val="32"/>
        </w:rPr>
        <w:t>重庆市住院医师、护士规范化培训专区查询。</w:t>
      </w:r>
    </w:p>
    <w:p w:rsidR="004B6308" w:rsidRPr="004B6308" w:rsidRDefault="004B6308" w:rsidP="004B6308">
      <w:pPr>
        <w:pStyle w:val="a4"/>
        <w:adjustRightInd w:val="0"/>
        <w:snapToGrid w:val="0"/>
        <w:spacing w:before="0" w:beforeAutospacing="0" w:after="0" w:afterAutospacing="0"/>
        <w:ind w:firstLineChars="196" w:firstLine="630"/>
        <w:rPr>
          <w:rFonts w:asciiTheme="minorEastAsia" w:eastAsiaTheme="minorEastAsia" w:hAnsiTheme="minorEastAsia"/>
          <w:color w:val="000000"/>
          <w:sz w:val="32"/>
          <w:szCs w:val="32"/>
        </w:rPr>
      </w:pPr>
      <w:r w:rsidRPr="004B6308">
        <w:rPr>
          <w:rStyle w:val="a5"/>
          <w:rFonts w:asciiTheme="minorEastAsia" w:eastAsiaTheme="minorEastAsia" w:hAnsiTheme="minorEastAsia" w:hint="eastAsia"/>
          <w:color w:val="000000"/>
          <w:sz w:val="32"/>
          <w:szCs w:val="32"/>
        </w:rPr>
        <w:t>五</w:t>
      </w:r>
      <w:r w:rsidRPr="004B6308">
        <w:rPr>
          <w:rStyle w:val="a5"/>
          <w:rFonts w:asciiTheme="minorEastAsia" w:eastAsiaTheme="minorEastAsia" w:hAnsiTheme="minorEastAsia"/>
          <w:color w:val="000000"/>
          <w:sz w:val="32"/>
          <w:szCs w:val="32"/>
        </w:rPr>
        <w:t>、培训方式</w:t>
      </w:r>
    </w:p>
    <w:p w:rsidR="004B6308" w:rsidRPr="004B6308" w:rsidRDefault="004B6308" w:rsidP="004B6308">
      <w:pPr>
        <w:pStyle w:val="a4"/>
        <w:adjustRightInd w:val="0"/>
        <w:snapToGrid w:val="0"/>
        <w:spacing w:before="0" w:beforeAutospacing="0" w:after="0" w:afterAutospacing="0"/>
        <w:ind w:firstLineChars="215" w:firstLine="688"/>
        <w:rPr>
          <w:rFonts w:asciiTheme="minorEastAsia" w:eastAsiaTheme="minorEastAsia" w:hAnsiTheme="minorEastAsia"/>
          <w:color w:val="000000"/>
          <w:sz w:val="32"/>
          <w:szCs w:val="32"/>
        </w:rPr>
      </w:pPr>
      <w:r>
        <w:rPr>
          <w:rFonts w:asciiTheme="minorEastAsia" w:eastAsiaTheme="minorEastAsia" w:hAnsiTheme="minorEastAsia" w:hint="eastAsia"/>
          <w:color w:val="000000"/>
          <w:sz w:val="32"/>
          <w:szCs w:val="32"/>
        </w:rPr>
        <w:lastRenderedPageBreak/>
        <w:t>1、</w:t>
      </w:r>
      <w:r w:rsidRPr="004B6308">
        <w:rPr>
          <w:rFonts w:asciiTheme="minorEastAsia" w:eastAsiaTheme="minorEastAsia" w:hAnsiTheme="minorEastAsia"/>
          <w:color w:val="000000"/>
          <w:sz w:val="32"/>
          <w:szCs w:val="32"/>
        </w:rPr>
        <w:t>培训基地按照</w:t>
      </w:r>
      <w:r>
        <w:rPr>
          <w:rFonts w:asciiTheme="minorEastAsia" w:eastAsiaTheme="minorEastAsia" w:hAnsiTheme="minorEastAsia" w:hint="eastAsia"/>
          <w:color w:val="000000"/>
          <w:sz w:val="32"/>
          <w:szCs w:val="32"/>
        </w:rPr>
        <w:t>重庆市卫生计生委</w:t>
      </w:r>
      <w:r w:rsidRPr="004B6308">
        <w:rPr>
          <w:rFonts w:asciiTheme="minorEastAsia" w:eastAsiaTheme="minorEastAsia" w:hAnsiTheme="minorEastAsia"/>
          <w:color w:val="000000"/>
          <w:sz w:val="32"/>
          <w:szCs w:val="32"/>
        </w:rPr>
        <w:t>《助理全科医生培训内容与标准（试行）》培训大纲规定和要求，采取理论学习与临床实践相结合、以临床实践为主的方式，对学员进行规范化培训。</w:t>
      </w:r>
    </w:p>
    <w:p w:rsidR="004B6308" w:rsidRPr="004B6308" w:rsidRDefault="004B6308" w:rsidP="004B6308">
      <w:pPr>
        <w:pStyle w:val="a4"/>
        <w:adjustRightInd w:val="0"/>
        <w:snapToGrid w:val="0"/>
        <w:spacing w:before="0" w:beforeAutospacing="0" w:after="0" w:afterAutospacing="0"/>
        <w:ind w:firstLineChars="215" w:firstLine="688"/>
        <w:rPr>
          <w:rFonts w:asciiTheme="minorEastAsia" w:eastAsiaTheme="minorEastAsia" w:hAnsiTheme="minorEastAsia"/>
          <w:color w:val="000000"/>
          <w:sz w:val="32"/>
          <w:szCs w:val="32"/>
        </w:rPr>
      </w:pPr>
      <w:r>
        <w:rPr>
          <w:rFonts w:asciiTheme="minorEastAsia" w:eastAsiaTheme="minorEastAsia" w:hAnsiTheme="minorEastAsia" w:hint="eastAsia"/>
          <w:color w:val="000000"/>
          <w:sz w:val="32"/>
          <w:szCs w:val="32"/>
        </w:rPr>
        <w:t>2、</w:t>
      </w:r>
      <w:r w:rsidRPr="004B6308">
        <w:rPr>
          <w:rFonts w:asciiTheme="minorEastAsia" w:eastAsiaTheme="minorEastAsia" w:hAnsiTheme="minorEastAsia"/>
          <w:color w:val="000000"/>
          <w:sz w:val="32"/>
          <w:szCs w:val="32"/>
        </w:rPr>
        <w:t>培训年限为2年</w:t>
      </w:r>
    </w:p>
    <w:p w:rsidR="004B6308" w:rsidRPr="004B6308" w:rsidRDefault="004B6308" w:rsidP="004B6308">
      <w:pPr>
        <w:pStyle w:val="a4"/>
        <w:adjustRightInd w:val="0"/>
        <w:snapToGrid w:val="0"/>
        <w:spacing w:before="0" w:beforeAutospacing="0" w:after="0" w:afterAutospacing="0"/>
        <w:ind w:firstLineChars="196" w:firstLine="630"/>
        <w:rPr>
          <w:rFonts w:asciiTheme="minorEastAsia" w:eastAsiaTheme="minorEastAsia" w:hAnsiTheme="minorEastAsia"/>
          <w:color w:val="000000"/>
          <w:sz w:val="32"/>
          <w:szCs w:val="32"/>
        </w:rPr>
      </w:pPr>
      <w:r w:rsidRPr="004B6308">
        <w:rPr>
          <w:rStyle w:val="a5"/>
          <w:rFonts w:asciiTheme="minorEastAsia" w:eastAsiaTheme="minorEastAsia" w:hAnsiTheme="minorEastAsia" w:hint="eastAsia"/>
          <w:color w:val="000000"/>
          <w:sz w:val="32"/>
          <w:szCs w:val="32"/>
        </w:rPr>
        <w:t>六</w:t>
      </w:r>
      <w:r w:rsidRPr="004B6308">
        <w:rPr>
          <w:rStyle w:val="a5"/>
          <w:rFonts w:asciiTheme="minorEastAsia" w:eastAsiaTheme="minorEastAsia" w:hAnsiTheme="minorEastAsia"/>
          <w:color w:val="000000"/>
          <w:sz w:val="32"/>
          <w:szCs w:val="32"/>
        </w:rPr>
        <w:t>、福利与待遇</w:t>
      </w:r>
    </w:p>
    <w:p w:rsidR="004B6308" w:rsidRPr="009511AE" w:rsidRDefault="004B6308" w:rsidP="004B6308">
      <w:pPr>
        <w:ind w:firstLineChars="252" w:firstLine="806"/>
        <w:jc w:val="left"/>
        <w:rPr>
          <w:rFonts w:asciiTheme="minorEastAsia" w:eastAsiaTheme="minorEastAsia" w:hAnsiTheme="minorEastAsia" w:cs="宋体"/>
          <w:sz w:val="32"/>
          <w:szCs w:val="32"/>
        </w:rPr>
      </w:pPr>
      <w:r w:rsidRPr="009511AE">
        <w:rPr>
          <w:rFonts w:asciiTheme="minorEastAsia" w:eastAsiaTheme="minorEastAsia" w:hAnsiTheme="minorEastAsia" w:cs="宋体" w:hint="eastAsia"/>
          <w:sz w:val="32"/>
          <w:szCs w:val="32"/>
        </w:rPr>
        <w:t>1</w:t>
      </w:r>
      <w:r>
        <w:rPr>
          <w:rFonts w:asciiTheme="minorEastAsia" w:eastAsiaTheme="minorEastAsia" w:hAnsiTheme="minorEastAsia" w:cs="宋体" w:hint="eastAsia"/>
          <w:sz w:val="32"/>
          <w:szCs w:val="32"/>
        </w:rPr>
        <w:t>、</w:t>
      </w:r>
      <w:r w:rsidRPr="009511AE">
        <w:rPr>
          <w:rFonts w:asciiTheme="minorEastAsia" w:eastAsiaTheme="minorEastAsia" w:hAnsiTheme="minorEastAsia" w:cs="宋体" w:hint="eastAsia"/>
          <w:sz w:val="32"/>
          <w:szCs w:val="32"/>
        </w:rPr>
        <w:t>学员自愿以培训学员身份与医院签订培训合同，单位为“社会人”（即单位未纳入编制的人员）培训学员提供工资、补贴和必要的社会保障。</w:t>
      </w:r>
    </w:p>
    <w:p w:rsidR="004B6308" w:rsidRPr="009511AE" w:rsidRDefault="004B6308" w:rsidP="004B6308">
      <w:pPr>
        <w:ind w:firstLineChars="252" w:firstLine="806"/>
        <w:jc w:val="left"/>
        <w:rPr>
          <w:rFonts w:asciiTheme="minorEastAsia" w:eastAsiaTheme="minorEastAsia" w:hAnsiTheme="minorEastAsia" w:cs="宋体"/>
          <w:sz w:val="32"/>
          <w:szCs w:val="32"/>
        </w:rPr>
      </w:pPr>
      <w:r w:rsidRPr="009511AE">
        <w:rPr>
          <w:rFonts w:asciiTheme="minorEastAsia" w:eastAsiaTheme="minorEastAsia" w:hAnsiTheme="minorEastAsia" w:cs="宋体" w:hint="eastAsia"/>
          <w:sz w:val="32"/>
          <w:szCs w:val="32"/>
        </w:rPr>
        <w:t>2</w:t>
      </w:r>
      <w:r>
        <w:rPr>
          <w:rFonts w:asciiTheme="minorEastAsia" w:eastAsiaTheme="minorEastAsia" w:hAnsiTheme="minorEastAsia" w:cs="宋体" w:hint="eastAsia"/>
          <w:sz w:val="32"/>
          <w:szCs w:val="32"/>
        </w:rPr>
        <w:t>、</w:t>
      </w:r>
      <w:r w:rsidRPr="009511AE">
        <w:rPr>
          <w:rFonts w:asciiTheme="minorEastAsia" w:eastAsiaTheme="minorEastAsia" w:hAnsiTheme="minorEastAsia" w:cs="宋体" w:hint="eastAsia"/>
          <w:sz w:val="32"/>
          <w:szCs w:val="32"/>
        </w:rPr>
        <w:t>学员档案须由重庆市卫生人才交流中心代管。</w:t>
      </w:r>
    </w:p>
    <w:p w:rsidR="004A1581" w:rsidRPr="0019454D" w:rsidRDefault="004B6308" w:rsidP="004A1581">
      <w:pPr>
        <w:ind w:firstLineChars="252" w:firstLine="806"/>
        <w:jc w:val="left"/>
        <w:rPr>
          <w:rFonts w:asciiTheme="minorEastAsia" w:eastAsiaTheme="minorEastAsia" w:hAnsiTheme="minorEastAsia"/>
          <w:sz w:val="32"/>
          <w:szCs w:val="32"/>
        </w:rPr>
      </w:pPr>
      <w:r w:rsidRPr="0019454D">
        <w:rPr>
          <w:rFonts w:asciiTheme="minorEastAsia" w:eastAsiaTheme="minorEastAsia" w:hAnsiTheme="minorEastAsia" w:cs="宋体" w:hint="eastAsia"/>
          <w:sz w:val="32"/>
          <w:szCs w:val="32"/>
        </w:rPr>
        <w:t>3、单位</w:t>
      </w:r>
      <w:r w:rsidRPr="0019454D">
        <w:rPr>
          <w:rFonts w:asciiTheme="minorEastAsia" w:eastAsiaTheme="minorEastAsia" w:hAnsiTheme="minorEastAsia" w:hint="eastAsia"/>
          <w:sz w:val="32"/>
          <w:szCs w:val="32"/>
        </w:rPr>
        <w:t>积极协助培训学员参加执业医师资格考试报名，并办理执业医师注册手续。</w:t>
      </w:r>
    </w:p>
    <w:p w:rsidR="0019454D" w:rsidRPr="0019454D" w:rsidRDefault="0019454D" w:rsidP="004A1581">
      <w:pPr>
        <w:ind w:firstLineChars="252" w:firstLine="806"/>
        <w:jc w:val="left"/>
        <w:rPr>
          <w:rFonts w:asciiTheme="minorEastAsia" w:eastAsiaTheme="minorEastAsia" w:hAnsiTheme="minorEastAsia"/>
          <w:sz w:val="32"/>
          <w:szCs w:val="32"/>
        </w:rPr>
      </w:pPr>
      <w:r w:rsidRPr="0019454D">
        <w:rPr>
          <w:rFonts w:asciiTheme="minorEastAsia" w:eastAsiaTheme="minorEastAsia" w:hAnsiTheme="minorEastAsia" w:hint="eastAsia"/>
          <w:sz w:val="32"/>
          <w:szCs w:val="32"/>
        </w:rPr>
        <w:t>4、</w:t>
      </w:r>
      <w:r w:rsidRPr="0019454D">
        <w:rPr>
          <w:rFonts w:asciiTheme="minorEastAsia" w:eastAsiaTheme="minorEastAsia" w:hAnsiTheme="minorEastAsia"/>
          <w:color w:val="000000"/>
          <w:sz w:val="32"/>
          <w:szCs w:val="32"/>
        </w:rPr>
        <w:t>医院为学员提供免费住宿。</w:t>
      </w:r>
    </w:p>
    <w:p w:rsidR="004B6308" w:rsidRPr="004B6308" w:rsidRDefault="004B6308" w:rsidP="004B6308">
      <w:pPr>
        <w:ind w:firstLineChars="200" w:firstLine="643"/>
        <w:jc w:val="left"/>
        <w:rPr>
          <w:rFonts w:asciiTheme="minorEastAsia" w:eastAsiaTheme="minorEastAsia" w:hAnsiTheme="minorEastAsia"/>
          <w:b/>
          <w:sz w:val="32"/>
          <w:szCs w:val="32"/>
        </w:rPr>
      </w:pPr>
      <w:r w:rsidRPr="004B6308">
        <w:rPr>
          <w:rFonts w:asciiTheme="minorEastAsia" w:eastAsiaTheme="minorEastAsia" w:hAnsiTheme="minorEastAsia" w:hint="eastAsia"/>
          <w:b/>
          <w:sz w:val="32"/>
          <w:szCs w:val="32"/>
        </w:rPr>
        <w:t>七、联系方式</w:t>
      </w:r>
    </w:p>
    <w:p w:rsidR="0060691A" w:rsidRPr="00442EF0" w:rsidRDefault="004B6308" w:rsidP="004B6308">
      <w:pPr>
        <w:ind w:firstLineChars="200" w:firstLine="640"/>
        <w:jc w:val="left"/>
        <w:rPr>
          <w:rFonts w:asciiTheme="minorEastAsia" w:eastAsiaTheme="minorEastAsia" w:hAnsiTheme="minorEastAsia"/>
        </w:rPr>
      </w:pPr>
      <w:r w:rsidRPr="004B6308">
        <w:rPr>
          <w:rFonts w:asciiTheme="minorEastAsia" w:eastAsiaTheme="minorEastAsia" w:hAnsiTheme="minorEastAsia" w:hint="eastAsia"/>
          <w:sz w:val="32"/>
          <w:szCs w:val="32"/>
        </w:rPr>
        <w:t>重庆市人民医院（三院院区）</w:t>
      </w:r>
      <w:r>
        <w:rPr>
          <w:rFonts w:asciiTheme="minorEastAsia" w:eastAsiaTheme="minorEastAsia" w:hAnsiTheme="minorEastAsia" w:hint="eastAsia"/>
          <w:sz w:val="32"/>
          <w:szCs w:val="32"/>
        </w:rPr>
        <w:t>科教处谢老师</w:t>
      </w:r>
      <w:r w:rsidR="004A1581">
        <w:rPr>
          <w:rFonts w:asciiTheme="minorEastAsia" w:eastAsiaTheme="minorEastAsia" w:hAnsiTheme="minorEastAsia" w:hint="eastAsia"/>
          <w:sz w:val="32"/>
          <w:szCs w:val="32"/>
        </w:rPr>
        <w:t>。电话：</w:t>
      </w:r>
      <w:r w:rsidR="004A1581" w:rsidRPr="009511AE">
        <w:rPr>
          <w:rFonts w:asciiTheme="minorEastAsia" w:eastAsiaTheme="minorEastAsia" w:hAnsiTheme="minorEastAsia" w:hint="eastAsia"/>
          <w:sz w:val="32"/>
          <w:szCs w:val="32"/>
        </w:rPr>
        <w:t>023-63510311</w:t>
      </w:r>
      <w:r w:rsidR="004A1581">
        <w:rPr>
          <w:rFonts w:asciiTheme="minorEastAsia" w:eastAsiaTheme="minorEastAsia" w:hAnsiTheme="minorEastAsia" w:hint="eastAsia"/>
          <w:sz w:val="32"/>
          <w:szCs w:val="32"/>
        </w:rPr>
        <w:t>。邮箱：1055485842@QQ.com。</w:t>
      </w:r>
      <w:r>
        <w:rPr>
          <w:rFonts w:asciiTheme="minorEastAsia" w:eastAsiaTheme="minorEastAsia" w:hAnsiTheme="minorEastAsia" w:hint="eastAsia"/>
          <w:sz w:val="32"/>
          <w:szCs w:val="32"/>
        </w:rPr>
        <w:t>地址：重庆市渝中区枇杷山正街104号。</w:t>
      </w:r>
    </w:p>
    <w:sectPr w:rsidR="0060691A" w:rsidRPr="00442EF0"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282" w:rsidRDefault="00701282" w:rsidP="0019454D">
      <w:r>
        <w:separator/>
      </w:r>
    </w:p>
  </w:endnote>
  <w:endnote w:type="continuationSeparator" w:id="0">
    <w:p w:rsidR="00701282" w:rsidRDefault="00701282" w:rsidP="001945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ZHTK--GBK1-0">
    <w:altName w:val="Times New Roman"/>
    <w:panose1 w:val="00000000000000000000"/>
    <w:charset w:val="00"/>
    <w:family w:val="roman"/>
    <w:notTrueType/>
    <w:pitch w:val="default"/>
    <w:sig w:usb0="00000000" w:usb1="00000000" w:usb2="00000000" w:usb3="00000000" w:csb0="00000000" w:csb1="00000000"/>
  </w:font>
  <w:font w:name="FZFSK--GBK1-0">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282" w:rsidRDefault="00701282" w:rsidP="0019454D">
      <w:r>
        <w:separator/>
      </w:r>
    </w:p>
  </w:footnote>
  <w:footnote w:type="continuationSeparator" w:id="0">
    <w:p w:rsidR="00701282" w:rsidRDefault="00701282" w:rsidP="001945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F33E88"/>
    <w:rsid w:val="000724ED"/>
    <w:rsid w:val="00175B0F"/>
    <w:rsid w:val="001831FD"/>
    <w:rsid w:val="0019454D"/>
    <w:rsid w:val="00227EE2"/>
    <w:rsid w:val="002931C9"/>
    <w:rsid w:val="00323B43"/>
    <w:rsid w:val="003D37D8"/>
    <w:rsid w:val="004358AB"/>
    <w:rsid w:val="00442EF0"/>
    <w:rsid w:val="004A1581"/>
    <w:rsid w:val="004B6308"/>
    <w:rsid w:val="006002C5"/>
    <w:rsid w:val="0060691A"/>
    <w:rsid w:val="006564B3"/>
    <w:rsid w:val="00701282"/>
    <w:rsid w:val="00734051"/>
    <w:rsid w:val="00804368"/>
    <w:rsid w:val="008B7726"/>
    <w:rsid w:val="00927815"/>
    <w:rsid w:val="009B75BD"/>
    <w:rsid w:val="00AD59CA"/>
    <w:rsid w:val="00C340AC"/>
    <w:rsid w:val="00F33E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33E88"/>
    <w:rPr>
      <w:rFonts w:ascii="FZHTK--GBK1-0" w:hAnsi="FZHTK--GBK1-0" w:hint="default"/>
      <w:b w:val="0"/>
      <w:bCs w:val="0"/>
      <w:i w:val="0"/>
      <w:iCs w:val="0"/>
      <w:color w:val="000000"/>
      <w:sz w:val="32"/>
      <w:szCs w:val="32"/>
    </w:rPr>
  </w:style>
  <w:style w:type="character" w:customStyle="1" w:styleId="fontstyle11">
    <w:name w:val="fontstyle11"/>
    <w:basedOn w:val="a0"/>
    <w:rsid w:val="00F33E88"/>
    <w:rPr>
      <w:rFonts w:ascii="FZFSK--GBK1-0" w:hAnsi="FZFSK--GBK1-0" w:hint="default"/>
      <w:b w:val="0"/>
      <w:bCs w:val="0"/>
      <w:i w:val="0"/>
      <w:iCs w:val="0"/>
      <w:color w:val="000000"/>
      <w:sz w:val="32"/>
      <w:szCs w:val="32"/>
    </w:rPr>
  </w:style>
  <w:style w:type="paragraph" w:styleId="a3">
    <w:name w:val="List Paragraph"/>
    <w:basedOn w:val="a"/>
    <w:uiPriority w:val="34"/>
    <w:qFormat/>
    <w:rsid w:val="00F33E88"/>
    <w:pPr>
      <w:ind w:firstLineChars="200" w:firstLine="420"/>
    </w:pPr>
  </w:style>
  <w:style w:type="paragraph" w:styleId="a4">
    <w:name w:val="Normal (Web)"/>
    <w:basedOn w:val="a"/>
    <w:uiPriority w:val="99"/>
    <w:rsid w:val="00F33E88"/>
    <w:pPr>
      <w:adjustRightInd/>
      <w:snapToGrid/>
      <w:spacing w:before="100" w:beforeAutospacing="1" w:after="100" w:afterAutospacing="1"/>
      <w:jc w:val="left"/>
    </w:pPr>
    <w:rPr>
      <w:rFonts w:ascii="宋体" w:eastAsia="宋体" w:hAnsi="宋体" w:cs="宋体"/>
      <w:sz w:val="24"/>
      <w:szCs w:val="24"/>
    </w:rPr>
  </w:style>
  <w:style w:type="character" w:customStyle="1" w:styleId="fontstyle31">
    <w:name w:val="fontstyle31"/>
    <w:basedOn w:val="a0"/>
    <w:rsid w:val="00442EF0"/>
    <w:rPr>
      <w:rFonts w:ascii="TimesNewRomanPSMT" w:hAnsi="TimesNewRomanPSMT" w:hint="default"/>
      <w:b w:val="0"/>
      <w:bCs w:val="0"/>
      <w:i w:val="0"/>
      <w:iCs w:val="0"/>
      <w:color w:val="000000"/>
      <w:sz w:val="32"/>
      <w:szCs w:val="32"/>
    </w:rPr>
  </w:style>
  <w:style w:type="character" w:styleId="a5">
    <w:name w:val="Strong"/>
    <w:basedOn w:val="a0"/>
    <w:uiPriority w:val="22"/>
    <w:qFormat/>
    <w:rsid w:val="004B6308"/>
    <w:rPr>
      <w:b/>
      <w:bCs/>
    </w:rPr>
  </w:style>
  <w:style w:type="paragraph" w:styleId="a6">
    <w:name w:val="header"/>
    <w:basedOn w:val="a"/>
    <w:link w:val="Char"/>
    <w:uiPriority w:val="99"/>
    <w:semiHidden/>
    <w:unhideWhenUsed/>
    <w:rsid w:val="0019454D"/>
    <w:pPr>
      <w:pBdr>
        <w:bottom w:val="single" w:sz="6" w:space="1" w:color="auto"/>
      </w:pBdr>
      <w:tabs>
        <w:tab w:val="center" w:pos="4153"/>
        <w:tab w:val="right" w:pos="8306"/>
      </w:tabs>
    </w:pPr>
    <w:rPr>
      <w:sz w:val="18"/>
      <w:szCs w:val="18"/>
    </w:rPr>
  </w:style>
  <w:style w:type="character" w:customStyle="1" w:styleId="Char">
    <w:name w:val="页眉 Char"/>
    <w:basedOn w:val="a0"/>
    <w:link w:val="a6"/>
    <w:uiPriority w:val="99"/>
    <w:semiHidden/>
    <w:rsid w:val="0019454D"/>
    <w:rPr>
      <w:rFonts w:ascii="Tahoma" w:hAnsi="Tahoma"/>
      <w:sz w:val="18"/>
      <w:szCs w:val="18"/>
    </w:rPr>
  </w:style>
  <w:style w:type="paragraph" w:styleId="a7">
    <w:name w:val="footer"/>
    <w:basedOn w:val="a"/>
    <w:link w:val="Char0"/>
    <w:uiPriority w:val="99"/>
    <w:semiHidden/>
    <w:unhideWhenUsed/>
    <w:rsid w:val="0019454D"/>
    <w:pPr>
      <w:tabs>
        <w:tab w:val="center" w:pos="4153"/>
        <w:tab w:val="right" w:pos="8306"/>
      </w:tabs>
      <w:jc w:val="left"/>
    </w:pPr>
    <w:rPr>
      <w:sz w:val="18"/>
      <w:szCs w:val="18"/>
    </w:rPr>
  </w:style>
  <w:style w:type="character" w:customStyle="1" w:styleId="Char0">
    <w:name w:val="页脚 Char"/>
    <w:basedOn w:val="a0"/>
    <w:link w:val="a7"/>
    <w:uiPriority w:val="99"/>
    <w:semiHidden/>
    <w:rsid w:val="0019454D"/>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479077352">
      <w:bodyDiv w:val="1"/>
      <w:marLeft w:val="0"/>
      <w:marRight w:val="0"/>
      <w:marTop w:val="0"/>
      <w:marBottom w:val="0"/>
      <w:divBdr>
        <w:top w:val="none" w:sz="0" w:space="0" w:color="auto"/>
        <w:left w:val="none" w:sz="0" w:space="0" w:color="auto"/>
        <w:bottom w:val="none" w:sz="0" w:space="0" w:color="auto"/>
        <w:right w:val="none" w:sz="0" w:space="0" w:color="auto"/>
      </w:divBdr>
      <w:divsChild>
        <w:div w:id="1766612606">
          <w:marLeft w:val="0"/>
          <w:marRight w:val="0"/>
          <w:marTop w:val="0"/>
          <w:marBottom w:val="0"/>
          <w:divBdr>
            <w:top w:val="none" w:sz="0" w:space="0" w:color="auto"/>
            <w:left w:val="none" w:sz="0" w:space="0" w:color="auto"/>
            <w:bottom w:val="none" w:sz="0" w:space="0" w:color="auto"/>
            <w:right w:val="none" w:sz="0" w:space="0" w:color="auto"/>
          </w:divBdr>
          <w:divsChild>
            <w:div w:id="17641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99837">
      <w:bodyDiv w:val="1"/>
      <w:marLeft w:val="0"/>
      <w:marRight w:val="0"/>
      <w:marTop w:val="0"/>
      <w:marBottom w:val="0"/>
      <w:divBdr>
        <w:top w:val="none" w:sz="0" w:space="0" w:color="auto"/>
        <w:left w:val="none" w:sz="0" w:space="0" w:color="auto"/>
        <w:bottom w:val="none" w:sz="0" w:space="0" w:color="auto"/>
        <w:right w:val="none" w:sz="0" w:space="0" w:color="auto"/>
      </w:divBdr>
      <w:divsChild>
        <w:div w:id="1633166927">
          <w:marLeft w:val="0"/>
          <w:marRight w:val="0"/>
          <w:marTop w:val="0"/>
          <w:marBottom w:val="0"/>
          <w:divBdr>
            <w:top w:val="none" w:sz="0" w:space="0" w:color="auto"/>
            <w:left w:val="none" w:sz="0" w:space="0" w:color="auto"/>
            <w:bottom w:val="none" w:sz="0" w:space="0" w:color="auto"/>
            <w:right w:val="none" w:sz="0" w:space="0" w:color="auto"/>
          </w:divBdr>
          <w:divsChild>
            <w:div w:id="21433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4</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XTZJ</cp:lastModifiedBy>
  <cp:revision>12</cp:revision>
  <dcterms:created xsi:type="dcterms:W3CDTF">2017-08-11T03:18:00Z</dcterms:created>
  <dcterms:modified xsi:type="dcterms:W3CDTF">2017-08-11T06:56:00Z</dcterms:modified>
</cp:coreProperties>
</file>