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exact"/>
        <w:jc w:val="left"/>
        <w:rPr>
          <w:rFonts w:ascii="方正黑体_GBK" w:hAnsi="宋体" w:eastAsia="方正黑体_GBK"/>
          <w:sz w:val="30"/>
          <w:szCs w:val="30"/>
        </w:rPr>
      </w:pPr>
      <w:r>
        <w:rPr>
          <w:rFonts w:hint="eastAsia" w:ascii="方正黑体_GBK" w:hAnsi="宋体" w:eastAsia="方正黑体_GBK"/>
          <w:sz w:val="30"/>
          <w:szCs w:val="30"/>
        </w:rPr>
        <w:t>附件2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梁平区2017年下半年考核招聘事业单位工作人员报名表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报考单位：                              报考岗位：</w:t>
      </w:r>
    </w:p>
    <w:tbl>
      <w:tblPr>
        <w:tblStyle w:val="3"/>
        <w:tblW w:w="1019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26"/>
        <w:gridCol w:w="993"/>
        <w:gridCol w:w="887"/>
        <w:gridCol w:w="996"/>
        <w:gridCol w:w="100"/>
        <w:gridCol w:w="597"/>
        <w:gridCol w:w="766"/>
        <w:gridCol w:w="795"/>
        <w:gridCol w:w="350"/>
        <w:gridCol w:w="344"/>
        <w:gridCol w:w="1199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 </w:t>
            </w:r>
          </w:p>
        </w:tc>
        <w:tc>
          <w:tcPr>
            <w:tcW w:w="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 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 </w:t>
            </w:r>
          </w:p>
        </w:tc>
        <w:tc>
          <w:tcPr>
            <w:tcW w:w="1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生源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 </w:t>
            </w:r>
          </w:p>
        </w:tc>
        <w:tc>
          <w:tcPr>
            <w:tcW w:w="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婚否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 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 </w:t>
            </w:r>
          </w:p>
        </w:tc>
        <w:tc>
          <w:tcPr>
            <w:tcW w:w="1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2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 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工作单位</w:t>
            </w: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 </w:t>
            </w:r>
          </w:p>
        </w:tc>
        <w:tc>
          <w:tcPr>
            <w:tcW w:w="1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本（专）科专业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毕业院校（系）</w:t>
            </w:r>
          </w:p>
        </w:tc>
        <w:tc>
          <w:tcPr>
            <w:tcW w:w="2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学位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毕业院校（系）</w:t>
            </w:r>
          </w:p>
        </w:tc>
        <w:tc>
          <w:tcPr>
            <w:tcW w:w="2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81" w:leftChars="-86" w:firstLine="135" w:firstLineChars="7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学位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英语等级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计算机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等级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爱好和特长</w:t>
            </w:r>
          </w:p>
        </w:tc>
        <w:tc>
          <w:tcPr>
            <w:tcW w:w="4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在校曾任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何种职务</w:t>
            </w:r>
          </w:p>
        </w:tc>
        <w:tc>
          <w:tcPr>
            <w:tcW w:w="334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 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手机</w:t>
            </w:r>
          </w:p>
        </w:tc>
        <w:tc>
          <w:tcPr>
            <w:tcW w:w="3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46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30"/>
                <w:sz w:val="18"/>
                <w:szCs w:val="18"/>
              </w:rPr>
              <w:t>邮 箱</w:t>
            </w:r>
          </w:p>
        </w:tc>
        <w:tc>
          <w:tcPr>
            <w:tcW w:w="3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</w:p>
        </w:tc>
        <w:tc>
          <w:tcPr>
            <w:tcW w:w="90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家庭成员情况</w:t>
            </w:r>
          </w:p>
        </w:tc>
        <w:tc>
          <w:tcPr>
            <w:tcW w:w="90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主修课程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主要业绩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及获奖情况</w:t>
            </w:r>
          </w:p>
        </w:tc>
        <w:tc>
          <w:tcPr>
            <w:tcW w:w="90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（可另附材料）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/>
      <w:r>
        <w:rPr>
          <w:rFonts w:hint="eastAsia" w:ascii="宋体" w:hAnsi="宋体"/>
        </w:rPr>
        <w:t>填表说明：1.“报考单位、报考岗位”一律填写附件2中的“招聘单位、岗位名称”； 2.毕业院校及专业请填写规范的全称。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4425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2017-11-08T11:28:14Z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