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3111"/>
          <w:tab w:val="center" w:pos="4433"/>
        </w:tabs>
        <w:spacing w:line="360" w:lineRule="auto"/>
        <w:jc w:val="center"/>
        <w:rPr>
          <w:rFonts w:hint="eastAsia" w:eastAsiaTheme="minorEastAsia"/>
          <w:b/>
          <w:bCs/>
          <w:color w:val="FF0000"/>
          <w:sz w:val="32"/>
          <w:szCs w:val="32"/>
          <w:lang w:eastAsia="zh-CN"/>
        </w:rPr>
      </w:pPr>
      <w:r>
        <w:rPr>
          <w:rFonts w:hint="eastAsia"/>
          <w:b/>
          <w:bCs/>
          <w:color w:val="FF0000"/>
          <w:sz w:val="36"/>
          <w:szCs w:val="36"/>
          <w:lang w:eastAsia="zh-CN"/>
        </w:rPr>
        <w:t>一．注册篇（</w:t>
      </w:r>
      <w:r>
        <w:rPr>
          <w:rFonts w:hint="eastAsia"/>
          <w:b/>
          <w:bCs/>
          <w:color w:val="FF0000"/>
          <w:sz w:val="36"/>
          <w:szCs w:val="36"/>
        </w:rPr>
        <w:t>企业注册</w:t>
      </w:r>
      <w:r>
        <w:rPr>
          <w:rFonts w:hint="eastAsia"/>
          <w:b/>
          <w:bCs/>
          <w:color w:val="FF0000"/>
          <w:sz w:val="36"/>
          <w:szCs w:val="36"/>
          <w:lang w:eastAsia="zh-CN"/>
        </w:rPr>
        <w:t>与</w:t>
      </w:r>
      <w:r>
        <w:rPr>
          <w:rFonts w:hint="eastAsia"/>
          <w:b/>
          <w:bCs/>
          <w:color w:val="FF0000"/>
          <w:sz w:val="36"/>
          <w:szCs w:val="36"/>
        </w:rPr>
        <w:t>登录</w:t>
      </w:r>
      <w:r>
        <w:rPr>
          <w:rFonts w:hint="eastAsia"/>
          <w:b/>
          <w:bCs/>
          <w:color w:val="FF0000"/>
          <w:sz w:val="36"/>
          <w:szCs w:val="36"/>
          <w:lang w:eastAsia="zh-CN"/>
        </w:rPr>
        <w:t>）</w:t>
      </w:r>
    </w:p>
    <w:p>
      <w:pPr>
        <w:numPr>
          <w:ilvl w:val="0"/>
          <w:numId w:val="0"/>
        </w:numPr>
        <w:tabs>
          <w:tab w:val="left" w:pos="3111"/>
          <w:tab w:val="center" w:pos="4433"/>
        </w:tabs>
        <w:spacing w:line="360" w:lineRule="auto"/>
        <w:jc w:val="lef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Ascii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方式一：企业登录我校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shd w:val="clear" w:fill="FFFFFF"/>
        </w:rPr>
        <w:t>就业信息网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shd w:val="clear" w:fill="FFFFFF"/>
        </w:rPr>
        <w:t>网址：https://gzy.xiaopinyun.com/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），点击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单位注册提交资料，注册后即可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登录。</w:t>
      </w:r>
    </w:p>
    <w:p>
      <w:pPr>
        <w:numPr>
          <w:ilvl w:val="0"/>
          <w:numId w:val="0"/>
        </w:numPr>
        <w:tabs>
          <w:tab w:val="left" w:pos="3111"/>
          <w:tab w:val="center" w:pos="4433"/>
        </w:tabs>
        <w:spacing w:line="360" w:lineRule="auto"/>
        <w:jc w:val="lef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drawing>
          <wp:inline distT="0" distB="0" distL="114300" distR="114300">
            <wp:extent cx="5264785" cy="4013835"/>
            <wp:effectExtent l="0" t="0" r="8255" b="9525"/>
            <wp:docPr id="2" name="图片 2" descr="QQ图片20210304131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2103041314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01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drawing>
          <wp:inline distT="0" distB="0" distL="114300" distR="114300">
            <wp:extent cx="5274310" cy="3473450"/>
            <wp:effectExtent l="0" t="0" r="13970" b="127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center"/>
        <w:textAlignment w:val="auto"/>
        <w:rPr>
          <w:rFonts w:hint="eastAsia" w:asciiTheme="minorEastAsia" w:hAnsiTheme="minorEastAsia" w:cstheme="minorEastAsia"/>
          <w:b/>
          <w:bCs/>
          <w:color w:val="FF0000"/>
          <w:sz w:val="36"/>
          <w:szCs w:val="36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36"/>
          <w:szCs w:val="36"/>
          <w:lang w:eastAsia="zh-CN"/>
        </w:rPr>
        <w:t>报名篇</w:t>
      </w:r>
    </w:p>
    <w:p>
      <w:pPr>
        <w:numPr>
          <w:ilvl w:val="0"/>
          <w:numId w:val="2"/>
        </w:numPr>
        <w:spacing w:line="360" w:lineRule="auto"/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在菜单栏点击【网络招聘】--【视频双选】进入“双选会申请列表”</w:t>
      </w:r>
    </w:p>
    <w:p>
      <w:pPr>
        <w:spacing w:line="360" w:lineRule="auto"/>
      </w:pPr>
      <w:r>
        <w:drawing>
          <wp:inline distT="0" distB="0" distL="114300" distR="114300">
            <wp:extent cx="5266690" cy="1911985"/>
            <wp:effectExtent l="0" t="0" r="10160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rcRect b="2350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1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  <w:jc w:val="left"/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在“双选会申请列表”找到要申请的学校点击【申请入驻】或【立即报</w:t>
      </w:r>
      <w:r>
        <w:rPr>
          <w:rFonts w:hint="eastAsia"/>
          <w:b/>
          <w:bCs/>
          <w:sz w:val="22"/>
          <w:szCs w:val="28"/>
          <w:lang w:eastAsia="zh-CN"/>
        </w:rPr>
        <w:t>名</w:t>
      </w:r>
      <w:r>
        <w:rPr>
          <w:rFonts w:hint="eastAsia"/>
          <w:b/>
          <w:bCs/>
          <w:sz w:val="22"/>
          <w:szCs w:val="28"/>
        </w:rPr>
        <w:t>】</w:t>
      </w:r>
      <w:r>
        <w:drawing>
          <wp:inline distT="0" distB="0" distL="114300" distR="114300">
            <wp:extent cx="5267325" cy="2026285"/>
            <wp:effectExtent l="0" t="0" r="9525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rcRect b="1199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8"/>
        </w:rPr>
        <w:t>提交申请后，等待审核，在已报名列表查看进度，【入驻审核】--【双选审核】，学校通过</w:t>
      </w:r>
      <w:r>
        <w:rPr>
          <w:rFonts w:hint="eastAsia"/>
          <w:b/>
          <w:bCs/>
          <w:sz w:val="22"/>
          <w:szCs w:val="22"/>
        </w:rPr>
        <w:t>后，</w:t>
      </w:r>
      <w:r>
        <w:rPr>
          <w:rFonts w:hint="eastAsia"/>
          <w:b/>
          <w:bCs/>
          <w:sz w:val="22"/>
          <w:szCs w:val="22"/>
          <w:lang w:eastAsia="zh-CN"/>
        </w:rPr>
        <w:t>企业被审核通过的状态为“线上发布”，</w:t>
      </w:r>
      <w:r>
        <w:rPr>
          <w:rFonts w:hint="eastAsia"/>
          <w:b/>
          <w:bCs/>
          <w:sz w:val="22"/>
          <w:szCs w:val="22"/>
          <w:lang w:val="en-US" w:eastAsia="zh-CN"/>
        </w:rPr>
        <w:t>即为报名成功。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rPr>
          <w:rFonts w:hint="eastAsia" w:eastAsiaTheme="minorEastAsia"/>
          <w:sz w:val="22"/>
          <w:szCs w:val="22"/>
          <w:lang w:eastAsia="zh-CN"/>
        </w:rPr>
      </w:pPr>
      <w:r>
        <w:rPr>
          <w:sz w:val="22"/>
          <w:szCs w:val="22"/>
        </w:rPr>
        <w:drawing>
          <wp:inline distT="0" distB="0" distL="114300" distR="114300">
            <wp:extent cx="5280660" cy="1278255"/>
            <wp:effectExtent l="0" t="0" r="15240" b="1714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rcRect r="-362" b="24152"/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jc w:val="both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208280</wp:posOffset>
              </wp:positionH>
              <wp:positionV relativeFrom="page">
                <wp:posOffset>10291445</wp:posOffset>
              </wp:positionV>
              <wp:extent cx="7327900" cy="393065"/>
              <wp:effectExtent l="0" t="0" r="6350" b="6985"/>
              <wp:wrapNone/>
              <wp:docPr id="14" name="组合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7900" cy="393065"/>
                        <a:chOff x="12243" y="16543"/>
                        <a:chExt cx="11540" cy="619"/>
                      </a:xfrm>
                    </wpg:grpSpPr>
                    <wps:wsp>
                      <wps:cNvPr id="15" name="矩形 1"/>
                      <wps:cNvSpPr/>
                      <wps:spPr>
                        <a:xfrm>
                          <a:off x="12243" y="16543"/>
                          <a:ext cx="616" cy="6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\* MERGEFORMAT 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6" name="矩形 3"/>
                      <wps:cNvSpPr/>
                      <wps:spPr>
                        <a:xfrm>
                          <a:off x="12974" y="16964"/>
                          <a:ext cx="10809" cy="18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16.4pt;margin-top:810.35pt;height:30.95pt;width:577pt;mso-position-horizontal-relative:page;mso-position-vertical-relative:page;z-index:251658240;mso-width-relative:page;mso-height-relative:page;" coordorigin="12243,16543" coordsize="11540,619" o:gfxdata="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78bRUdoAAAANAQAADwAAAAAAAAABACAAAAAiAAAAZHJzL2Rvd25yZXYu&#10;eG1sUEsBAhQAFAAAAAgAh07iQE/JUSAWAwAA/QgAAA4AAAAAAAAAAQAgAAAAKQEAAGRycy9lMm9E&#10;b2MueG1sUEsFBgAAAAAGAAYAWQEAALEGAAAAAA==&#10;">
              <o:lock v:ext="edit" aspectratio="f"/>
              <v:rect id="矩形 1" o:spid="_x0000_s1026" o:spt="1" style="position:absolute;left:12243;top:16543;height:619;width:616;v-text-anchor:middle;" fillcolor="#000000 [3213]" filled="t" stroked="f" coordsize="21600,21600" o:gfxdata="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PtmN6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\* MERGEFORMAT </w:instrTex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rect>
              <v:rect id="矩形 3" o:spid="_x0000_s1026" o:spt="1" style="position:absolute;left:12974;top:16964;height:184;width:10809;v-text-anchor:middle;" fillcolor="#000000 [3213]" filled="t" stroked="f" coordsize="21600,21600" o:gfxdata="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/Bqm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thickThinMediumGap" w:color="auto" w:sz="18" w:space="1"/>
      </w:pBdr>
      <w:rPr>
        <w:b/>
        <w:bCs/>
      </w:rPr>
    </w:pPr>
    <w:r>
      <w:rPr>
        <w:rFonts w:hint="eastAsia"/>
        <w:b/>
        <w:bCs/>
      </w:rPr>
      <w:t>上 海 笑 聘 网 络 科 技 有 限 公 司                              客 服 微 信 ：XP_HR666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FAC6A"/>
    <w:multiLevelType w:val="singleLevel"/>
    <w:tmpl w:val="289FAC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B0DE64"/>
    <w:multiLevelType w:val="singleLevel"/>
    <w:tmpl w:val="4BB0DE64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79"/>
    <w:rsid w:val="004648FA"/>
    <w:rsid w:val="007C0C07"/>
    <w:rsid w:val="009E49FC"/>
    <w:rsid w:val="00C02C83"/>
    <w:rsid w:val="00D51C79"/>
    <w:rsid w:val="081F1119"/>
    <w:rsid w:val="09DB7278"/>
    <w:rsid w:val="0B72782E"/>
    <w:rsid w:val="0D8932D0"/>
    <w:rsid w:val="15A8006F"/>
    <w:rsid w:val="18AE0AD6"/>
    <w:rsid w:val="1B8676A6"/>
    <w:rsid w:val="1EBE34CA"/>
    <w:rsid w:val="1FF76EF7"/>
    <w:rsid w:val="21E033BF"/>
    <w:rsid w:val="294844FF"/>
    <w:rsid w:val="30324B40"/>
    <w:rsid w:val="3BAF3236"/>
    <w:rsid w:val="47AD3C04"/>
    <w:rsid w:val="47E009B6"/>
    <w:rsid w:val="48AC1E6F"/>
    <w:rsid w:val="4B001586"/>
    <w:rsid w:val="506321A1"/>
    <w:rsid w:val="5D79145E"/>
    <w:rsid w:val="6131099C"/>
    <w:rsid w:val="63EF317A"/>
    <w:rsid w:val="672261E5"/>
    <w:rsid w:val="68493A58"/>
    <w:rsid w:val="689E5BC9"/>
    <w:rsid w:val="696E2B92"/>
    <w:rsid w:val="6F5E29AC"/>
    <w:rsid w:val="761E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1321</Words>
  <Characters>1370</Characters>
  <Lines>3</Lines>
  <Paragraphs>1</Paragraphs>
  <TotalTime>6</TotalTime>
  <ScaleCrop>false</ScaleCrop>
  <LinksUpToDate>false</LinksUpToDate>
  <CharactersWithSpaces>1380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2021-03-04T05:18:51Z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