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60" w:lineRule="exact"/>
        <w:ind w:left="0" w:firstLine="0" w:firstLineChars="0"/>
        <w:jc w:val="both"/>
        <w:rPr>
          <w:rFonts w:hint="eastAsia" w:ascii="方正黑体_GBK" w:hAnsi="方正黑体_GBK" w:eastAsia="方正黑体_GBK" w:cs="方正黑体_GBK"/>
          <w:b w:val="0"/>
          <w:bCs w:val="0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pacing w:val="0"/>
          <w:sz w:val="32"/>
          <w:szCs w:val="32"/>
        </w:rPr>
        <w:t>1</w:t>
      </w: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spacing w:before="0" w:line="560" w:lineRule="exact"/>
        <w:ind w:left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  <w:t>重庆市卫生健康人才工作站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  <w:t>英国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  <w:t>申请书</w:t>
      </w:r>
    </w:p>
    <w:p>
      <w:pPr>
        <w:spacing w:before="0" w:line="560" w:lineRule="exact"/>
        <w:ind w:left="0" w:firstLine="560" w:firstLineChars="200"/>
        <w:jc w:val="both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pacing w:val="0"/>
          <w:sz w:val="28"/>
          <w:szCs w:val="28"/>
        </w:rPr>
        <w:t>填报机构</w:t>
      </w:r>
      <w:r>
        <w:rPr>
          <w:rFonts w:hint="eastAsia" w:ascii="Times New Roman" w:hAnsi="Times New Roman" w:eastAsia="方正仿宋_GBK" w:cs="方正仿宋_GBK"/>
          <w:spacing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pacing w:val="0"/>
          <w:sz w:val="28"/>
          <w:szCs w:val="28"/>
        </w:rPr>
        <w:t>盖章</w:t>
      </w:r>
      <w:r>
        <w:rPr>
          <w:rFonts w:hint="eastAsia" w:ascii="Times New Roman" w:hAnsi="Times New Roman" w:eastAsia="方正仿宋_GBK" w:cs="方正仿宋_GBK"/>
          <w:spacing w:val="0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pacing w:val="0"/>
          <w:sz w:val="28"/>
          <w:szCs w:val="28"/>
        </w:rPr>
        <w:t>:</w:t>
      </w:r>
    </w:p>
    <w:tbl>
      <w:tblPr>
        <w:tblStyle w:val="7"/>
        <w:tblW w:w="8755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8"/>
        <w:gridCol w:w="3022"/>
        <w:gridCol w:w="1648"/>
        <w:gridCol w:w="23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9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机构名称</w:t>
            </w:r>
          </w:p>
        </w:tc>
        <w:tc>
          <w:tcPr>
            <w:tcW w:w="302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注册地址</w:t>
            </w:r>
          </w:p>
        </w:tc>
        <w:tc>
          <w:tcPr>
            <w:tcW w:w="2387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9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经营范围</w:t>
            </w:r>
          </w:p>
        </w:tc>
        <w:tc>
          <w:tcPr>
            <w:tcW w:w="302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所在城市</w:t>
            </w:r>
          </w:p>
        </w:tc>
        <w:tc>
          <w:tcPr>
            <w:tcW w:w="2387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9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法人姓名</w:t>
            </w:r>
          </w:p>
        </w:tc>
        <w:tc>
          <w:tcPr>
            <w:tcW w:w="302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现任职务</w:t>
            </w:r>
          </w:p>
        </w:tc>
        <w:tc>
          <w:tcPr>
            <w:tcW w:w="2387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9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联系人姓名</w:t>
            </w:r>
          </w:p>
        </w:tc>
        <w:tc>
          <w:tcPr>
            <w:tcW w:w="302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手机号码</w:t>
            </w:r>
          </w:p>
        </w:tc>
        <w:tc>
          <w:tcPr>
            <w:tcW w:w="2387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69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办公场所面积</w:t>
            </w:r>
          </w:p>
        </w:tc>
        <w:tc>
          <w:tcPr>
            <w:tcW w:w="302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right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m²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4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专职工作人员数量</w:t>
            </w:r>
          </w:p>
        </w:tc>
        <w:tc>
          <w:tcPr>
            <w:tcW w:w="2387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right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69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申报人才工作站的优势</w:t>
            </w:r>
          </w:p>
        </w:tc>
        <w:tc>
          <w:tcPr>
            <w:tcW w:w="7057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69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人才工作服务清单</w:t>
            </w:r>
          </w:p>
        </w:tc>
        <w:tc>
          <w:tcPr>
            <w:tcW w:w="7057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69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近3年引才典型案例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可单独附文稿呈现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57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</w:trPr>
        <w:tc>
          <w:tcPr>
            <w:tcW w:w="169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机构承诺意见</w:t>
            </w:r>
          </w:p>
        </w:tc>
        <w:tc>
          <w:tcPr>
            <w:tcW w:w="7057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以上内容及所附其他材料真实有效，并严格按照人才工作站规定的内容依法依展工作，否则，由此引发的一切 后果由本机构承担。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  <w:t xml:space="preserve">                     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签字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盖章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: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年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69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市卫生人才交流中心意见</w:t>
            </w:r>
          </w:p>
        </w:tc>
        <w:tc>
          <w:tcPr>
            <w:tcW w:w="7057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签字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盖章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: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 xml:space="preserve">年 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 xml:space="preserve">月 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0" w:lineRule="exact"/>
        <w:jc w:val="both"/>
        <w:textAlignment w:val="baseline"/>
        <w:rPr>
          <w:rFonts w:hint="eastAsia" w:ascii="Times New Roman" w:hAnsi="Times New Roman" w:eastAsia="方正仿宋_GBK" w:cs="方正仿宋_GBK"/>
          <w:sz w:val="32"/>
          <w:szCs w:val="32"/>
        </w:rPr>
      </w:pPr>
    </w:p>
    <w:sectPr>
      <w:footerReference r:id="rId5" w:type="default"/>
      <w:pgSz w:w="11910" w:h="16840"/>
      <w:pgMar w:top="2098" w:right="1474" w:bottom="1984" w:left="1589" w:header="0" w:footer="15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0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Q5NjE0M2UzZTU3MmU3M2YyMDIyMGQ5MGQ2Y2U2MWIifQ=="/>
  </w:docVars>
  <w:rsids>
    <w:rsidRoot w:val="00000000"/>
    <w:rsid w:val="035B72E5"/>
    <w:rsid w:val="03A32C74"/>
    <w:rsid w:val="070D4F0F"/>
    <w:rsid w:val="072B7208"/>
    <w:rsid w:val="0CEE6D0E"/>
    <w:rsid w:val="0DBE55AF"/>
    <w:rsid w:val="0EF600FC"/>
    <w:rsid w:val="0FC24482"/>
    <w:rsid w:val="19140DAD"/>
    <w:rsid w:val="1DF36BBF"/>
    <w:rsid w:val="24C06D8A"/>
    <w:rsid w:val="28415E40"/>
    <w:rsid w:val="28A70CC6"/>
    <w:rsid w:val="2D6B7AAF"/>
    <w:rsid w:val="2FAA5B44"/>
    <w:rsid w:val="31F76523"/>
    <w:rsid w:val="38A42BA7"/>
    <w:rsid w:val="38A50A20"/>
    <w:rsid w:val="3C6E4D25"/>
    <w:rsid w:val="3D193471"/>
    <w:rsid w:val="3E8E4F82"/>
    <w:rsid w:val="45847185"/>
    <w:rsid w:val="45FE550D"/>
    <w:rsid w:val="48831CF9"/>
    <w:rsid w:val="494F67AB"/>
    <w:rsid w:val="4A8576F5"/>
    <w:rsid w:val="4D502AF2"/>
    <w:rsid w:val="4EDB1C7A"/>
    <w:rsid w:val="514B3CFC"/>
    <w:rsid w:val="527D47C7"/>
    <w:rsid w:val="56C85EF8"/>
    <w:rsid w:val="58FF29EF"/>
    <w:rsid w:val="59A13183"/>
    <w:rsid w:val="59C96098"/>
    <w:rsid w:val="5B3B0AD2"/>
    <w:rsid w:val="5F773F0E"/>
    <w:rsid w:val="60A5366C"/>
    <w:rsid w:val="6486481D"/>
    <w:rsid w:val="65896749"/>
    <w:rsid w:val="65E120E1"/>
    <w:rsid w:val="683230C8"/>
    <w:rsid w:val="68727968"/>
    <w:rsid w:val="69E421A0"/>
    <w:rsid w:val="6AB522CB"/>
    <w:rsid w:val="6BF65EA5"/>
    <w:rsid w:val="6D1E3C1B"/>
    <w:rsid w:val="6D724263"/>
    <w:rsid w:val="6EB1286D"/>
    <w:rsid w:val="71893DC4"/>
    <w:rsid w:val="72DB508A"/>
    <w:rsid w:val="731C6E4F"/>
    <w:rsid w:val="73C97063"/>
    <w:rsid w:val="75914C6E"/>
    <w:rsid w:val="7B1B45E2"/>
    <w:rsid w:val="7DF84014"/>
    <w:rsid w:val="7E687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TotalTime>14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2024-08-05T12:55:00Z</dcterms:created>
  <dc:creator>Kingsoft-PDF</dc:creator>
  <cp:lastModifiedBy>谭谭星谭谭星</cp:lastModifiedBy>
  <dcterms:modified xsi:type="dcterms:W3CDTF">2024-09-24T08:45:46Z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2024-08-05T12:55:20Z</vt:filetime>
  </property>
  <property fmtid="{D5CDD505-2E9C-101B-9397-08002B2CF9AE}" pid="4" name="UsrData">
    <vt:lpwstr>66b05b3422815f001fc39ac9wl</vt:lpwstr>
  </property>
  <property fmtid="{D5CDD505-2E9C-101B-9397-08002B2CF9AE}" pid="5" name="KSOProductBuildVer">
    <vt:lpwstr>2052-12.1.0.15712</vt:lpwstr>
  </property>
  <property fmtid="{D5CDD505-2E9C-101B-9397-08002B2CF9AE}" pid="6" name="ICV">
    <vt:lpwstr>6F35E78F81FA4E9BB466425B67D81D4D_13</vt:lpwstr>
  </property>
</Properties>
</file>